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6A987" w14:textId="02CA54AA" w:rsidR="001F7EE6" w:rsidRPr="00EE5E66" w:rsidRDefault="00836D55" w:rsidP="00751465">
      <w:pPr>
        <w:spacing w:after="0" w:line="240" w:lineRule="atLeast"/>
        <w:ind w:left="708" w:right="-11"/>
        <w:jc w:val="both"/>
        <w:rPr>
          <w:rFonts w:ascii="Arial" w:eastAsia="Times New Roman" w:hAnsi="Arial" w:cs="Arial"/>
          <w:sz w:val="24"/>
          <w:szCs w:val="24"/>
          <w:lang w:val="es-ES_tradnl" w:eastAsia="es-ES"/>
        </w:rPr>
      </w:pPr>
      <w:r w:rsidRPr="00EE5E66">
        <w:rPr>
          <w:rFonts w:ascii="Arial" w:eastAsia="Times New Roman" w:hAnsi="Arial" w:cs="Arial"/>
          <w:b/>
          <w:sz w:val="24"/>
          <w:szCs w:val="24"/>
          <w:lang w:val="es-ES" w:eastAsia="es-ES"/>
        </w:rPr>
        <w:t xml:space="preserve">ACTA DE LA </w:t>
      </w:r>
      <w:r w:rsidR="001F7EE6" w:rsidRPr="00EE5E66">
        <w:rPr>
          <w:rFonts w:ascii="Arial" w:eastAsia="Times New Roman" w:hAnsi="Arial" w:cs="Arial"/>
          <w:b/>
          <w:sz w:val="24"/>
          <w:szCs w:val="24"/>
          <w:lang w:val="es-ES" w:eastAsia="es-ES"/>
        </w:rPr>
        <w:t xml:space="preserve">SESIÓN </w:t>
      </w:r>
      <w:r w:rsidRPr="00EE5E66">
        <w:rPr>
          <w:rFonts w:ascii="Arial" w:eastAsia="Times New Roman" w:hAnsi="Arial" w:cs="Arial"/>
          <w:b/>
          <w:sz w:val="24"/>
          <w:szCs w:val="24"/>
          <w:lang w:val="es-ES" w:eastAsia="es-ES"/>
        </w:rPr>
        <w:t xml:space="preserve">ORDINARIA </w:t>
      </w:r>
      <w:r w:rsidR="001F7EE6" w:rsidRPr="00EE5E66">
        <w:rPr>
          <w:rFonts w:ascii="Arial" w:eastAsia="Times New Roman" w:hAnsi="Arial" w:cs="Arial"/>
          <w:b/>
          <w:sz w:val="24"/>
          <w:szCs w:val="24"/>
          <w:lang w:val="es-ES" w:eastAsia="es-ES"/>
        </w:rPr>
        <w:t>DE LA COMISIÓN</w:t>
      </w:r>
      <w:r w:rsidRPr="00EE5E66">
        <w:rPr>
          <w:rFonts w:ascii="Arial" w:eastAsia="Times New Roman" w:hAnsi="Arial" w:cs="Arial"/>
          <w:b/>
          <w:sz w:val="24"/>
          <w:szCs w:val="24"/>
          <w:lang w:val="es-ES" w:eastAsia="es-ES"/>
        </w:rPr>
        <w:t xml:space="preserve"> </w:t>
      </w:r>
      <w:r w:rsidR="001F7EE6" w:rsidRPr="00EE5E66">
        <w:rPr>
          <w:rFonts w:ascii="Arial" w:eastAsia="Times New Roman" w:hAnsi="Arial" w:cs="Arial"/>
          <w:b/>
          <w:sz w:val="24"/>
          <w:szCs w:val="24"/>
          <w:lang w:val="es-ES" w:eastAsia="es-ES"/>
        </w:rPr>
        <w:t>EDILICIA PERMANENTE</w:t>
      </w:r>
      <w:r w:rsidRPr="00EE5E66">
        <w:rPr>
          <w:rFonts w:ascii="Arial" w:eastAsia="Times New Roman" w:hAnsi="Arial" w:cs="Arial"/>
          <w:b/>
          <w:sz w:val="24"/>
          <w:szCs w:val="24"/>
          <w:lang w:val="es-ES" w:eastAsia="es-ES"/>
        </w:rPr>
        <w:t xml:space="preserve"> </w:t>
      </w:r>
      <w:r w:rsidR="001F7EE6" w:rsidRPr="00EE5E66">
        <w:rPr>
          <w:rFonts w:ascii="Arial" w:eastAsia="Times New Roman" w:hAnsi="Arial" w:cs="Arial"/>
          <w:b/>
          <w:sz w:val="24"/>
          <w:szCs w:val="24"/>
          <w:lang w:val="es-ES" w:eastAsia="es-ES"/>
        </w:rPr>
        <w:t xml:space="preserve">DE </w:t>
      </w:r>
      <w:r w:rsidR="00EF60DD" w:rsidRPr="00EE5E66">
        <w:rPr>
          <w:rFonts w:ascii="Arial" w:eastAsia="Times New Roman" w:hAnsi="Arial" w:cs="Arial"/>
          <w:b/>
          <w:sz w:val="24"/>
          <w:szCs w:val="24"/>
          <w:lang w:val="es-ES" w:eastAsia="es-ES"/>
        </w:rPr>
        <w:t>FOMENTO AL SECTOR PRIMARIO,</w:t>
      </w:r>
      <w:r w:rsidRPr="00EE5E66">
        <w:rPr>
          <w:rFonts w:ascii="Arial" w:eastAsia="Times New Roman" w:hAnsi="Arial" w:cs="Arial"/>
          <w:b/>
          <w:sz w:val="24"/>
          <w:szCs w:val="24"/>
          <w:lang w:val="es-ES" w:eastAsia="es-ES"/>
        </w:rPr>
        <w:t xml:space="preserve"> </w:t>
      </w:r>
      <w:r w:rsidR="00EF60DD" w:rsidRPr="00EE5E66">
        <w:rPr>
          <w:rFonts w:ascii="Arial" w:eastAsia="Times New Roman" w:hAnsi="Arial" w:cs="Arial"/>
          <w:b/>
          <w:sz w:val="24"/>
          <w:szCs w:val="24"/>
          <w:lang w:val="es-ES" w:eastAsia="es-ES"/>
        </w:rPr>
        <w:t>DESARROLLO RURAL Y EJIDAL</w:t>
      </w:r>
      <w:r w:rsidR="001F7EE6" w:rsidRPr="00EE5E66">
        <w:rPr>
          <w:rFonts w:ascii="Arial" w:eastAsia="Times New Roman" w:hAnsi="Arial" w:cs="Arial"/>
          <w:b/>
          <w:sz w:val="24"/>
          <w:szCs w:val="24"/>
          <w:lang w:val="es-ES" w:eastAsia="es-ES"/>
        </w:rPr>
        <w:t xml:space="preserve"> </w:t>
      </w:r>
      <w:r w:rsidRPr="00EE5E66">
        <w:rPr>
          <w:rFonts w:ascii="Arial" w:eastAsia="Times New Roman" w:hAnsi="Arial" w:cs="Arial"/>
          <w:b/>
          <w:sz w:val="24"/>
          <w:szCs w:val="24"/>
          <w:lang w:val="es-ES" w:eastAsia="es-ES"/>
        </w:rPr>
        <w:t xml:space="preserve">- - - - - - - - - - - - - - - - - - - - - - - - - - </w:t>
      </w:r>
      <w:r w:rsidR="00EE5E66">
        <w:rPr>
          <w:rFonts w:ascii="Arial" w:eastAsia="Times New Roman" w:hAnsi="Arial" w:cs="Arial"/>
          <w:b/>
          <w:sz w:val="24"/>
          <w:szCs w:val="24"/>
          <w:lang w:val="es-ES" w:eastAsia="es-ES"/>
        </w:rPr>
        <w:t xml:space="preserve">- </w:t>
      </w:r>
      <w:r w:rsidR="00043AAD" w:rsidRPr="00EE5E66">
        <w:rPr>
          <w:rFonts w:ascii="Arial" w:eastAsia="Times New Roman" w:hAnsi="Arial" w:cs="Arial"/>
          <w:b/>
          <w:sz w:val="24"/>
          <w:szCs w:val="24"/>
          <w:lang w:val="es-ES" w:eastAsia="es-ES"/>
        </w:rPr>
        <w:t>31</w:t>
      </w:r>
      <w:r w:rsidR="00EF60DD" w:rsidRPr="00EE5E66">
        <w:rPr>
          <w:rFonts w:ascii="Arial" w:eastAsia="Times New Roman" w:hAnsi="Arial" w:cs="Arial"/>
          <w:b/>
          <w:sz w:val="24"/>
          <w:szCs w:val="24"/>
          <w:lang w:val="es-ES" w:eastAsia="es-ES"/>
        </w:rPr>
        <w:t xml:space="preserve"> DE </w:t>
      </w:r>
      <w:r w:rsidR="00043AAD" w:rsidRPr="00EE5E66">
        <w:rPr>
          <w:rFonts w:ascii="Arial" w:eastAsia="Times New Roman" w:hAnsi="Arial" w:cs="Arial"/>
          <w:b/>
          <w:sz w:val="24"/>
          <w:szCs w:val="24"/>
          <w:lang w:val="es-ES" w:eastAsia="es-ES"/>
        </w:rPr>
        <w:t xml:space="preserve">ENERO </w:t>
      </w:r>
      <w:r w:rsidR="00EF60DD" w:rsidRPr="00EE5E66">
        <w:rPr>
          <w:rFonts w:ascii="Arial" w:eastAsia="Times New Roman" w:hAnsi="Arial" w:cs="Arial"/>
          <w:b/>
          <w:sz w:val="24"/>
          <w:szCs w:val="24"/>
          <w:lang w:val="es-ES" w:eastAsia="es-ES"/>
        </w:rPr>
        <w:t>DE 202</w:t>
      </w:r>
      <w:r w:rsidR="00043AAD" w:rsidRPr="00EE5E66">
        <w:rPr>
          <w:rFonts w:ascii="Arial" w:eastAsia="Times New Roman" w:hAnsi="Arial" w:cs="Arial"/>
          <w:b/>
          <w:sz w:val="24"/>
          <w:szCs w:val="24"/>
          <w:lang w:val="es-ES" w:eastAsia="es-ES"/>
        </w:rPr>
        <w:t>5</w:t>
      </w:r>
      <w:r w:rsidRPr="00EE5E66">
        <w:rPr>
          <w:rFonts w:ascii="Arial" w:eastAsia="Times New Roman" w:hAnsi="Arial" w:cs="Arial"/>
          <w:b/>
          <w:sz w:val="24"/>
          <w:szCs w:val="24"/>
          <w:lang w:val="es-ES" w:eastAsia="es-ES"/>
        </w:rPr>
        <w:t xml:space="preserve">. - - - - - - - - - - - - - - - - - Hace uso de la voz, </w:t>
      </w:r>
      <w:r w:rsidR="001F7EE6" w:rsidRPr="00EE5E66">
        <w:rPr>
          <w:rFonts w:ascii="Arial" w:eastAsia="Times New Roman" w:hAnsi="Arial" w:cs="Arial"/>
          <w:b/>
          <w:sz w:val="24"/>
          <w:szCs w:val="24"/>
          <w:lang w:val="es-ES_tradnl" w:eastAsia="es-ES"/>
        </w:rPr>
        <w:t xml:space="preserve">Regidora </w:t>
      </w:r>
      <w:r w:rsidR="00D871E8" w:rsidRPr="00EE5E66">
        <w:rPr>
          <w:rFonts w:ascii="Arial" w:eastAsia="Times New Roman" w:hAnsi="Arial" w:cs="Arial"/>
          <w:b/>
          <w:sz w:val="24"/>
          <w:szCs w:val="24"/>
          <w:lang w:val="es-ES_tradnl" w:eastAsia="es-ES"/>
        </w:rPr>
        <w:t>María Magdalena Urbina Martínez</w:t>
      </w:r>
      <w:r w:rsidR="001F7EE6" w:rsidRPr="00EE5E66">
        <w:rPr>
          <w:rFonts w:ascii="Arial" w:eastAsia="Times New Roman" w:hAnsi="Arial" w:cs="Arial"/>
          <w:sz w:val="24"/>
          <w:szCs w:val="24"/>
          <w:lang w:val="es-ES_tradnl" w:eastAsia="es-ES"/>
        </w:rPr>
        <w:t xml:space="preserve">, </w:t>
      </w:r>
      <w:r w:rsidR="001F7EE6" w:rsidRPr="00EE5E66">
        <w:rPr>
          <w:rFonts w:ascii="Arial" w:eastAsia="Times New Roman" w:hAnsi="Arial" w:cs="Arial"/>
          <w:b/>
          <w:sz w:val="24"/>
          <w:szCs w:val="24"/>
          <w:lang w:val="es-ES_tradnl" w:eastAsia="es-ES"/>
        </w:rPr>
        <w:t>President</w:t>
      </w:r>
      <w:r w:rsidR="00705111" w:rsidRPr="00EE5E66">
        <w:rPr>
          <w:rFonts w:ascii="Arial" w:eastAsia="Times New Roman" w:hAnsi="Arial" w:cs="Arial"/>
          <w:b/>
          <w:sz w:val="24"/>
          <w:szCs w:val="24"/>
          <w:lang w:val="es-ES_tradnl" w:eastAsia="es-ES"/>
        </w:rPr>
        <w:t>a</w:t>
      </w:r>
      <w:r w:rsidR="001F7EE6" w:rsidRPr="00EE5E66">
        <w:rPr>
          <w:rFonts w:ascii="Arial" w:eastAsia="Times New Roman" w:hAnsi="Arial" w:cs="Arial"/>
          <w:b/>
          <w:sz w:val="24"/>
          <w:szCs w:val="24"/>
          <w:lang w:val="es-ES_tradnl" w:eastAsia="es-ES"/>
        </w:rPr>
        <w:t xml:space="preserve"> de la Comisión</w:t>
      </w:r>
      <w:r w:rsidR="00D871E8" w:rsidRPr="00EE5E66">
        <w:rPr>
          <w:rFonts w:ascii="Arial" w:eastAsia="Times New Roman" w:hAnsi="Arial" w:cs="Arial"/>
          <w:sz w:val="24"/>
          <w:szCs w:val="24"/>
          <w:lang w:val="es-ES_tradnl" w:eastAsia="es-ES"/>
        </w:rPr>
        <w:t xml:space="preserve"> </w:t>
      </w:r>
      <w:r w:rsidR="00D871E8" w:rsidRPr="00EE5E66">
        <w:rPr>
          <w:rFonts w:ascii="Arial" w:eastAsia="Times New Roman" w:hAnsi="Arial" w:cs="Arial"/>
          <w:b/>
          <w:bCs/>
          <w:sz w:val="24"/>
          <w:szCs w:val="24"/>
          <w:lang w:val="es-ES_tradnl" w:eastAsia="es-ES"/>
        </w:rPr>
        <w:t xml:space="preserve">Edilicia de </w:t>
      </w:r>
      <w:r w:rsidR="00857A62" w:rsidRPr="00EE5E66">
        <w:rPr>
          <w:rFonts w:ascii="Arial" w:eastAsia="Times New Roman" w:hAnsi="Arial" w:cs="Arial"/>
          <w:b/>
          <w:bCs/>
          <w:sz w:val="24"/>
          <w:szCs w:val="24"/>
          <w:lang w:val="es-ES_tradnl" w:eastAsia="es-ES"/>
        </w:rPr>
        <w:t>Fomento al Sector Primario, Desarrollo Rural y Ejidal</w:t>
      </w:r>
      <w:r w:rsidRPr="00EE5E66">
        <w:rPr>
          <w:rFonts w:ascii="Arial" w:eastAsia="Times New Roman" w:hAnsi="Arial" w:cs="Arial"/>
          <w:b/>
          <w:bCs/>
          <w:sz w:val="24"/>
          <w:szCs w:val="24"/>
          <w:lang w:val="es-ES_tradnl" w:eastAsia="es-ES"/>
        </w:rPr>
        <w:t>:</w:t>
      </w:r>
      <w:r w:rsidRPr="00EE5E66">
        <w:rPr>
          <w:rFonts w:ascii="Arial" w:eastAsia="Times New Roman" w:hAnsi="Arial" w:cs="Arial"/>
          <w:b/>
          <w:sz w:val="24"/>
          <w:szCs w:val="24"/>
          <w:lang w:val="es-ES" w:eastAsia="es-ES"/>
        </w:rPr>
        <w:t xml:space="preserve"> </w:t>
      </w:r>
      <w:r w:rsidR="00101E76">
        <w:rPr>
          <w:rFonts w:ascii="Arial" w:eastAsia="Times New Roman" w:hAnsi="Arial" w:cs="Arial"/>
          <w:b/>
          <w:sz w:val="24"/>
          <w:szCs w:val="24"/>
          <w:lang w:val="es-ES" w:eastAsia="es-ES"/>
        </w:rPr>
        <w:t>“</w:t>
      </w:r>
      <w:r w:rsidR="00E401C8" w:rsidRPr="00101E76">
        <w:rPr>
          <w:rFonts w:ascii="Arial" w:eastAsia="Times New Roman" w:hAnsi="Arial" w:cs="Arial"/>
          <w:i/>
          <w:iCs/>
          <w:sz w:val="24"/>
          <w:szCs w:val="24"/>
          <w:lang w:val="es-ES_tradnl" w:eastAsia="es-ES"/>
        </w:rPr>
        <w:t>Muy buenos días</w:t>
      </w:r>
      <w:r w:rsidR="001F7EE6" w:rsidRPr="00101E76">
        <w:rPr>
          <w:rFonts w:ascii="Arial" w:eastAsia="Times New Roman" w:hAnsi="Arial" w:cs="Arial"/>
          <w:i/>
          <w:iCs/>
          <w:sz w:val="24"/>
          <w:szCs w:val="24"/>
          <w:lang w:val="es-ES_tradnl" w:eastAsia="es-ES"/>
        </w:rPr>
        <w:t>,</w:t>
      </w:r>
      <w:r w:rsidR="006F0B91" w:rsidRPr="00101E76">
        <w:rPr>
          <w:rFonts w:ascii="Arial" w:eastAsia="Times New Roman" w:hAnsi="Arial" w:cs="Arial"/>
          <w:i/>
          <w:iCs/>
          <w:sz w:val="24"/>
          <w:szCs w:val="24"/>
          <w:lang w:val="es-ES_tradnl" w:eastAsia="es-ES"/>
        </w:rPr>
        <w:t xml:space="preserve"> Regidor</w:t>
      </w:r>
      <w:r w:rsidR="00CA112C" w:rsidRPr="00101E76">
        <w:rPr>
          <w:rFonts w:ascii="Arial" w:eastAsia="Times New Roman" w:hAnsi="Arial" w:cs="Arial"/>
          <w:i/>
          <w:iCs/>
          <w:sz w:val="24"/>
          <w:szCs w:val="24"/>
          <w:lang w:val="es-ES_tradnl" w:eastAsia="es-ES"/>
        </w:rPr>
        <w:t xml:space="preserve"> Lic. Arnulfo Ortega Contreras, </w:t>
      </w:r>
      <w:r w:rsidR="001F7EE6" w:rsidRPr="00101E76">
        <w:rPr>
          <w:rFonts w:ascii="Arial" w:eastAsia="Times New Roman" w:hAnsi="Arial" w:cs="Arial"/>
          <w:i/>
          <w:iCs/>
          <w:sz w:val="24"/>
          <w:szCs w:val="24"/>
          <w:lang w:val="es-ES_tradnl" w:eastAsia="es-ES"/>
        </w:rPr>
        <w:t>integrante de la Comisión Edilicia Permanente de</w:t>
      </w:r>
      <w:r w:rsidR="00D871E8" w:rsidRPr="00101E76">
        <w:rPr>
          <w:rFonts w:ascii="Arial" w:eastAsia="Times New Roman" w:hAnsi="Arial" w:cs="Arial"/>
          <w:i/>
          <w:iCs/>
          <w:sz w:val="24"/>
          <w:szCs w:val="24"/>
          <w:lang w:val="es-ES_tradnl" w:eastAsia="es-ES"/>
        </w:rPr>
        <w:t xml:space="preserve"> </w:t>
      </w:r>
      <w:r w:rsidR="004075C8" w:rsidRPr="00101E76">
        <w:rPr>
          <w:rFonts w:ascii="Arial" w:eastAsia="Times New Roman" w:hAnsi="Arial" w:cs="Arial"/>
          <w:i/>
          <w:iCs/>
          <w:sz w:val="24"/>
          <w:szCs w:val="24"/>
          <w:lang w:val="es-ES_tradnl" w:eastAsia="es-ES"/>
        </w:rPr>
        <w:t xml:space="preserve">Fomento </w:t>
      </w:r>
      <w:r w:rsidR="00CA112C" w:rsidRPr="00101E76">
        <w:rPr>
          <w:rFonts w:ascii="Arial" w:eastAsia="Times New Roman" w:hAnsi="Arial" w:cs="Arial"/>
          <w:i/>
          <w:iCs/>
          <w:sz w:val="24"/>
          <w:szCs w:val="24"/>
          <w:lang w:val="es-ES_tradnl" w:eastAsia="es-ES"/>
        </w:rPr>
        <w:t>del</w:t>
      </w:r>
      <w:r w:rsidR="004075C8" w:rsidRPr="00101E76">
        <w:rPr>
          <w:rFonts w:ascii="Arial" w:eastAsia="Times New Roman" w:hAnsi="Arial" w:cs="Arial"/>
          <w:i/>
          <w:iCs/>
          <w:sz w:val="24"/>
          <w:szCs w:val="24"/>
          <w:lang w:val="es-ES_tradnl" w:eastAsia="es-ES"/>
        </w:rPr>
        <w:t xml:space="preserve"> Sector Primario, Desarrollo Rural y Ejidal</w:t>
      </w:r>
      <w:r w:rsidR="009E4301" w:rsidRPr="00101E76">
        <w:rPr>
          <w:rFonts w:ascii="Arial" w:eastAsia="Times New Roman" w:hAnsi="Arial" w:cs="Arial"/>
          <w:i/>
          <w:iCs/>
          <w:sz w:val="24"/>
          <w:szCs w:val="24"/>
          <w:lang w:val="es-ES_tradnl" w:eastAsia="es-ES"/>
        </w:rPr>
        <w:t>,</w:t>
      </w:r>
      <w:r w:rsidR="00CA112C" w:rsidRPr="00101E76">
        <w:rPr>
          <w:rFonts w:ascii="Arial" w:eastAsia="Times New Roman" w:hAnsi="Arial" w:cs="Arial"/>
          <w:i/>
          <w:iCs/>
          <w:sz w:val="24"/>
          <w:szCs w:val="24"/>
          <w:lang w:val="es-ES_tradnl" w:eastAsia="es-ES"/>
        </w:rPr>
        <w:t xml:space="preserve"> invitados especiales</w:t>
      </w:r>
      <w:r w:rsidRPr="00101E76">
        <w:rPr>
          <w:rFonts w:ascii="Arial" w:eastAsia="Times New Roman" w:hAnsi="Arial" w:cs="Arial"/>
          <w:i/>
          <w:iCs/>
          <w:sz w:val="24"/>
          <w:szCs w:val="24"/>
          <w:lang w:val="es-ES_tradnl" w:eastAsia="es-ES"/>
        </w:rPr>
        <w:t>;</w:t>
      </w:r>
      <w:r w:rsidR="00CA112C" w:rsidRPr="00101E76">
        <w:rPr>
          <w:rFonts w:ascii="Arial" w:eastAsia="Times New Roman" w:hAnsi="Arial" w:cs="Arial"/>
          <w:i/>
          <w:iCs/>
          <w:sz w:val="24"/>
          <w:szCs w:val="24"/>
          <w:lang w:val="es-ES_tradnl" w:eastAsia="es-ES"/>
        </w:rPr>
        <w:t xml:space="preserve"> Regidora Marcia Bañuelos, sea Usted bienvenida, así mismo agradezco al Gerente Vincent, sea Usted bienvenido, </w:t>
      </w:r>
      <w:r w:rsidR="001F7EE6" w:rsidRPr="00101E76">
        <w:rPr>
          <w:rFonts w:ascii="Arial" w:eastAsia="Times New Roman" w:hAnsi="Arial" w:cs="Arial"/>
          <w:i/>
          <w:iCs/>
          <w:sz w:val="24"/>
          <w:szCs w:val="24"/>
          <w:lang w:val="es-ES_tradnl" w:eastAsia="es-ES"/>
        </w:rPr>
        <w:t>medios de comunicación y asistentes; sean bienvenidos</w:t>
      </w:r>
      <w:r w:rsidR="00D871E8" w:rsidRPr="00101E76">
        <w:rPr>
          <w:rFonts w:ascii="Arial" w:eastAsia="Times New Roman" w:hAnsi="Arial" w:cs="Arial"/>
          <w:i/>
          <w:iCs/>
          <w:sz w:val="24"/>
          <w:szCs w:val="24"/>
          <w:lang w:val="es-ES_tradnl" w:eastAsia="es-ES"/>
        </w:rPr>
        <w:t xml:space="preserve">. </w:t>
      </w:r>
      <w:r w:rsidR="00043AAD" w:rsidRPr="00101E76">
        <w:rPr>
          <w:rFonts w:ascii="Arial" w:eastAsia="Times New Roman" w:hAnsi="Arial" w:cs="Arial"/>
          <w:i/>
          <w:iCs/>
          <w:sz w:val="24"/>
          <w:szCs w:val="24"/>
          <w:lang w:val="es-ES_tradnl" w:eastAsia="es-ES"/>
        </w:rPr>
        <w:t xml:space="preserve">Es para mí un honor contar con su presencia en esta honorable </w:t>
      </w:r>
      <w:r w:rsidR="00CA112C" w:rsidRPr="00101E76">
        <w:rPr>
          <w:rFonts w:ascii="Arial" w:eastAsia="Times New Roman" w:hAnsi="Arial" w:cs="Arial"/>
          <w:i/>
          <w:iCs/>
          <w:sz w:val="24"/>
          <w:szCs w:val="24"/>
          <w:lang w:val="es-ES_tradnl" w:eastAsia="es-ES"/>
        </w:rPr>
        <w:t>S</w:t>
      </w:r>
      <w:r w:rsidR="00043AAD" w:rsidRPr="00101E76">
        <w:rPr>
          <w:rFonts w:ascii="Arial" w:eastAsia="Times New Roman" w:hAnsi="Arial" w:cs="Arial"/>
          <w:i/>
          <w:iCs/>
          <w:sz w:val="24"/>
          <w:szCs w:val="24"/>
          <w:lang w:val="es-ES_tradnl" w:eastAsia="es-ES"/>
        </w:rPr>
        <w:t xml:space="preserve">esión de la </w:t>
      </w:r>
      <w:r w:rsidR="00CA112C" w:rsidRPr="00101E76">
        <w:rPr>
          <w:rFonts w:ascii="Arial" w:eastAsia="Times New Roman" w:hAnsi="Arial" w:cs="Arial"/>
          <w:i/>
          <w:iCs/>
          <w:sz w:val="24"/>
          <w:szCs w:val="24"/>
          <w:lang w:val="es-ES_tradnl" w:eastAsia="es-ES"/>
        </w:rPr>
        <w:t>C</w:t>
      </w:r>
      <w:r w:rsidR="00043AAD" w:rsidRPr="00101E76">
        <w:rPr>
          <w:rFonts w:ascii="Arial" w:eastAsia="Times New Roman" w:hAnsi="Arial" w:cs="Arial"/>
          <w:i/>
          <w:iCs/>
          <w:sz w:val="24"/>
          <w:szCs w:val="24"/>
          <w:lang w:val="es-ES_tradnl" w:eastAsia="es-ES"/>
        </w:rPr>
        <w:t>omisión</w:t>
      </w:r>
      <w:r w:rsidR="00CA112C" w:rsidRPr="00101E76">
        <w:rPr>
          <w:rFonts w:ascii="Arial" w:eastAsia="Times New Roman" w:hAnsi="Arial" w:cs="Arial"/>
          <w:i/>
          <w:iCs/>
          <w:sz w:val="24"/>
          <w:szCs w:val="24"/>
          <w:lang w:val="es-ES_tradnl" w:eastAsia="es-ES"/>
        </w:rPr>
        <w:t xml:space="preserve"> de integrantes</w:t>
      </w:r>
      <w:r w:rsidR="00043AAD" w:rsidRPr="00101E76">
        <w:rPr>
          <w:rFonts w:ascii="Arial" w:eastAsia="Times New Roman" w:hAnsi="Arial" w:cs="Arial"/>
          <w:i/>
          <w:iCs/>
          <w:sz w:val="24"/>
          <w:szCs w:val="24"/>
          <w:lang w:val="es-ES_tradnl" w:eastAsia="es-ES"/>
        </w:rPr>
        <w:t xml:space="preserve"> que integramos</w:t>
      </w:r>
      <w:r w:rsidR="00BB6EB5" w:rsidRPr="00101E76">
        <w:rPr>
          <w:rFonts w:ascii="Arial" w:eastAsia="Times New Roman" w:hAnsi="Arial" w:cs="Arial"/>
          <w:i/>
          <w:iCs/>
          <w:sz w:val="24"/>
          <w:szCs w:val="24"/>
          <w:lang w:val="es-ES_tradnl" w:eastAsia="es-ES"/>
        </w:rPr>
        <w:t xml:space="preserve"> perdón</w:t>
      </w:r>
      <w:r w:rsidR="00043AAD" w:rsidRPr="00101E76">
        <w:rPr>
          <w:rFonts w:ascii="Arial" w:eastAsia="Times New Roman" w:hAnsi="Arial" w:cs="Arial"/>
          <w:i/>
          <w:iCs/>
          <w:sz w:val="24"/>
          <w:szCs w:val="24"/>
          <w:lang w:val="es-ES_tradnl" w:eastAsia="es-ES"/>
        </w:rPr>
        <w:t>. Por lo que, de conformidad con</w:t>
      </w:r>
      <w:r w:rsidR="001F7EE6" w:rsidRPr="00101E76">
        <w:rPr>
          <w:rFonts w:ascii="Arial" w:eastAsia="Times New Roman" w:hAnsi="Arial" w:cs="Arial"/>
          <w:i/>
          <w:iCs/>
          <w:sz w:val="24"/>
          <w:szCs w:val="24"/>
          <w:lang w:val="es-ES_tradnl" w:eastAsia="es-ES"/>
        </w:rPr>
        <w:t xml:space="preserve"> los </w:t>
      </w:r>
      <w:r w:rsidR="00904B03" w:rsidRPr="00101E76">
        <w:rPr>
          <w:rFonts w:ascii="Arial" w:eastAsia="Times New Roman" w:hAnsi="Arial" w:cs="Arial"/>
          <w:i/>
          <w:iCs/>
          <w:sz w:val="24"/>
          <w:szCs w:val="24"/>
          <w:lang w:eastAsia="es-ES"/>
        </w:rPr>
        <w:t>artículos 27 y 4</w:t>
      </w:r>
      <w:r w:rsidR="00705111" w:rsidRPr="00101E76">
        <w:rPr>
          <w:rFonts w:ascii="Arial" w:eastAsia="Times New Roman" w:hAnsi="Arial" w:cs="Arial"/>
          <w:i/>
          <w:iCs/>
          <w:sz w:val="24"/>
          <w:szCs w:val="24"/>
          <w:lang w:eastAsia="es-ES"/>
        </w:rPr>
        <w:t>9</w:t>
      </w:r>
      <w:r w:rsidR="00904B03" w:rsidRPr="00101E76">
        <w:rPr>
          <w:rFonts w:ascii="Arial" w:eastAsia="Times New Roman" w:hAnsi="Arial" w:cs="Arial"/>
          <w:i/>
          <w:iCs/>
          <w:sz w:val="24"/>
          <w:szCs w:val="24"/>
          <w:lang w:eastAsia="es-ES"/>
        </w:rPr>
        <w:t xml:space="preserve"> fracción II</w:t>
      </w:r>
      <w:r w:rsidR="00F8024C" w:rsidRPr="00101E76">
        <w:rPr>
          <w:rFonts w:ascii="Arial" w:eastAsia="Times New Roman" w:hAnsi="Arial" w:cs="Arial"/>
          <w:i/>
          <w:iCs/>
          <w:sz w:val="24"/>
          <w:szCs w:val="24"/>
          <w:lang w:eastAsia="es-ES"/>
        </w:rPr>
        <w:t xml:space="preserve"> (segunda)</w:t>
      </w:r>
      <w:r w:rsidR="00904B03" w:rsidRPr="00101E76">
        <w:rPr>
          <w:rFonts w:ascii="Arial" w:eastAsia="Times New Roman" w:hAnsi="Arial" w:cs="Arial"/>
          <w:i/>
          <w:iCs/>
          <w:sz w:val="24"/>
          <w:szCs w:val="24"/>
          <w:lang w:eastAsia="es-ES"/>
        </w:rPr>
        <w:t xml:space="preserve"> de la Ley del Gobierno y la Administración Pública Municipal del Estado de Jalisco, así como los diversos </w:t>
      </w:r>
      <w:r w:rsidR="006859F0" w:rsidRPr="00101E76">
        <w:rPr>
          <w:rFonts w:ascii="Arial" w:eastAsia="Times New Roman" w:hAnsi="Arial" w:cs="Arial"/>
          <w:i/>
          <w:iCs/>
          <w:sz w:val="24"/>
          <w:szCs w:val="24"/>
          <w:lang w:eastAsia="es-ES"/>
        </w:rPr>
        <w:t>7</w:t>
      </w:r>
      <w:r w:rsidR="0064681A" w:rsidRPr="00101E76">
        <w:rPr>
          <w:rFonts w:ascii="Arial" w:eastAsia="Times New Roman" w:hAnsi="Arial" w:cs="Arial"/>
          <w:i/>
          <w:iCs/>
          <w:sz w:val="24"/>
          <w:szCs w:val="24"/>
          <w:lang w:eastAsia="es-ES"/>
        </w:rPr>
        <w:t>1</w:t>
      </w:r>
      <w:r w:rsidR="006859F0" w:rsidRPr="00101E76">
        <w:rPr>
          <w:rFonts w:ascii="Arial" w:eastAsia="Times New Roman" w:hAnsi="Arial" w:cs="Arial"/>
          <w:i/>
          <w:iCs/>
          <w:sz w:val="24"/>
          <w:szCs w:val="24"/>
          <w:lang w:eastAsia="es-ES"/>
        </w:rPr>
        <w:t xml:space="preserve"> fracción XXXIV</w:t>
      </w:r>
      <w:r w:rsidR="00904B03" w:rsidRPr="00101E76">
        <w:rPr>
          <w:rFonts w:ascii="Arial" w:eastAsia="Times New Roman" w:hAnsi="Arial" w:cs="Arial"/>
          <w:i/>
          <w:iCs/>
          <w:sz w:val="24"/>
          <w:szCs w:val="24"/>
          <w:lang w:eastAsia="es-ES"/>
        </w:rPr>
        <w:t xml:space="preserve">, </w:t>
      </w:r>
      <w:r w:rsidR="006859F0" w:rsidRPr="00101E76">
        <w:rPr>
          <w:rFonts w:ascii="Arial" w:eastAsia="Times New Roman" w:hAnsi="Arial" w:cs="Arial"/>
          <w:i/>
          <w:iCs/>
          <w:sz w:val="24"/>
          <w:szCs w:val="24"/>
          <w:lang w:eastAsia="es-ES"/>
        </w:rPr>
        <w:t>75</w:t>
      </w:r>
      <w:r w:rsidR="0064681A" w:rsidRPr="00101E76">
        <w:rPr>
          <w:rFonts w:ascii="Arial" w:eastAsia="Times New Roman" w:hAnsi="Arial" w:cs="Arial"/>
          <w:i/>
          <w:iCs/>
          <w:sz w:val="24"/>
          <w:szCs w:val="24"/>
          <w:lang w:eastAsia="es-ES"/>
        </w:rPr>
        <w:t xml:space="preserve">, 112, 114, 115 y 119 fracción I (primera) </w:t>
      </w:r>
      <w:r w:rsidR="00904B03" w:rsidRPr="00101E76">
        <w:rPr>
          <w:rFonts w:ascii="Arial" w:eastAsia="Times New Roman" w:hAnsi="Arial" w:cs="Arial"/>
          <w:i/>
          <w:iCs/>
          <w:sz w:val="24"/>
          <w:szCs w:val="24"/>
          <w:lang w:eastAsia="es-ES"/>
        </w:rPr>
        <w:t xml:space="preserve">del Reglamento </w:t>
      </w:r>
      <w:r w:rsidR="009D49BA" w:rsidRPr="00101E76">
        <w:rPr>
          <w:rFonts w:ascii="Arial" w:eastAsia="Times New Roman" w:hAnsi="Arial" w:cs="Arial"/>
          <w:i/>
          <w:iCs/>
          <w:sz w:val="24"/>
          <w:szCs w:val="24"/>
          <w:lang w:eastAsia="es-ES"/>
        </w:rPr>
        <w:t>del Gobierno</w:t>
      </w:r>
      <w:r w:rsidR="00904B03" w:rsidRPr="00101E76">
        <w:rPr>
          <w:rFonts w:ascii="Arial" w:eastAsia="Times New Roman" w:hAnsi="Arial" w:cs="Arial"/>
          <w:i/>
          <w:iCs/>
          <w:sz w:val="24"/>
          <w:szCs w:val="24"/>
          <w:lang w:eastAsia="es-ES"/>
        </w:rPr>
        <w:t xml:space="preserve"> Municip</w:t>
      </w:r>
      <w:r w:rsidR="009D49BA" w:rsidRPr="00101E76">
        <w:rPr>
          <w:rFonts w:ascii="Arial" w:eastAsia="Times New Roman" w:hAnsi="Arial" w:cs="Arial"/>
          <w:i/>
          <w:iCs/>
          <w:sz w:val="24"/>
          <w:szCs w:val="24"/>
          <w:lang w:eastAsia="es-ES"/>
        </w:rPr>
        <w:t>al</w:t>
      </w:r>
      <w:r w:rsidR="00904B03" w:rsidRPr="00101E76">
        <w:rPr>
          <w:rFonts w:ascii="Arial" w:eastAsia="Times New Roman" w:hAnsi="Arial" w:cs="Arial"/>
          <w:i/>
          <w:iCs/>
          <w:sz w:val="24"/>
          <w:szCs w:val="24"/>
          <w:lang w:eastAsia="es-ES"/>
        </w:rPr>
        <w:t xml:space="preserve"> de Puerto Vallarta, Jalisco</w:t>
      </w:r>
      <w:r w:rsidR="001F7EE6" w:rsidRPr="00101E76">
        <w:rPr>
          <w:rFonts w:ascii="Arial" w:eastAsia="Times New Roman" w:hAnsi="Arial" w:cs="Arial"/>
          <w:i/>
          <w:iCs/>
          <w:sz w:val="24"/>
          <w:szCs w:val="24"/>
          <w:lang w:val="es-ES_tradnl" w:eastAsia="es-ES"/>
        </w:rPr>
        <w:t xml:space="preserve">, siendo las </w:t>
      </w:r>
      <w:r w:rsidR="00BB6EB5" w:rsidRPr="00101E76">
        <w:rPr>
          <w:rFonts w:ascii="Arial" w:eastAsia="Times New Roman" w:hAnsi="Arial" w:cs="Arial"/>
          <w:b/>
          <w:i/>
          <w:iCs/>
          <w:sz w:val="24"/>
          <w:szCs w:val="24"/>
          <w:lang w:val="es-ES_tradnl" w:eastAsia="es-ES"/>
        </w:rPr>
        <w:t>9 (nueve)</w:t>
      </w:r>
      <w:r w:rsidR="00754B71" w:rsidRPr="00101E76">
        <w:rPr>
          <w:rFonts w:ascii="Arial" w:eastAsia="Times New Roman" w:hAnsi="Arial" w:cs="Arial"/>
          <w:i/>
          <w:iCs/>
          <w:sz w:val="24"/>
          <w:szCs w:val="24"/>
          <w:lang w:val="es-ES_tradnl" w:eastAsia="es-ES"/>
        </w:rPr>
        <w:t xml:space="preserve"> horas</w:t>
      </w:r>
      <w:r w:rsidR="006F0B91" w:rsidRPr="00101E76">
        <w:rPr>
          <w:rFonts w:ascii="Arial" w:eastAsia="Times New Roman" w:hAnsi="Arial" w:cs="Arial"/>
          <w:i/>
          <w:iCs/>
          <w:sz w:val="24"/>
          <w:szCs w:val="24"/>
          <w:lang w:val="es-ES_tradnl" w:eastAsia="es-ES"/>
        </w:rPr>
        <w:t xml:space="preserve"> con</w:t>
      </w:r>
      <w:r w:rsidR="00BB6EB5" w:rsidRPr="00101E76">
        <w:rPr>
          <w:rFonts w:ascii="Arial" w:eastAsia="Times New Roman" w:hAnsi="Arial" w:cs="Arial"/>
          <w:i/>
          <w:iCs/>
          <w:sz w:val="24"/>
          <w:szCs w:val="24"/>
          <w:lang w:val="es-ES_tradnl" w:eastAsia="es-ES"/>
        </w:rPr>
        <w:t xml:space="preserve"> </w:t>
      </w:r>
      <w:r w:rsidR="00BB6EB5" w:rsidRPr="00101E76">
        <w:rPr>
          <w:rFonts w:ascii="Arial" w:eastAsia="Times New Roman" w:hAnsi="Arial" w:cs="Arial"/>
          <w:b/>
          <w:bCs/>
          <w:i/>
          <w:iCs/>
          <w:sz w:val="24"/>
          <w:szCs w:val="24"/>
          <w:lang w:val="es-ES_tradnl" w:eastAsia="es-ES"/>
        </w:rPr>
        <w:t xml:space="preserve">42 (cuarenta y dos) </w:t>
      </w:r>
      <w:r w:rsidR="006F0B91" w:rsidRPr="00101E76">
        <w:rPr>
          <w:rFonts w:ascii="Arial" w:eastAsia="Times New Roman" w:hAnsi="Arial" w:cs="Arial"/>
          <w:i/>
          <w:iCs/>
          <w:sz w:val="24"/>
          <w:szCs w:val="24"/>
          <w:lang w:val="es-ES_tradnl" w:eastAsia="es-ES"/>
        </w:rPr>
        <w:t>minutos</w:t>
      </w:r>
      <w:r w:rsidR="006F7BE3" w:rsidRPr="00101E76">
        <w:rPr>
          <w:rFonts w:ascii="Arial" w:eastAsia="Times New Roman" w:hAnsi="Arial" w:cs="Arial"/>
          <w:i/>
          <w:iCs/>
          <w:sz w:val="24"/>
          <w:szCs w:val="24"/>
          <w:lang w:val="es-ES_tradnl" w:eastAsia="es-ES"/>
        </w:rPr>
        <w:t xml:space="preserve"> del día viernes </w:t>
      </w:r>
      <w:r w:rsidR="00D43961" w:rsidRPr="00101E76">
        <w:rPr>
          <w:rFonts w:ascii="Arial" w:eastAsia="Times New Roman" w:hAnsi="Arial" w:cs="Arial"/>
          <w:i/>
          <w:iCs/>
          <w:sz w:val="24"/>
          <w:szCs w:val="24"/>
          <w:lang w:val="es-ES_tradnl" w:eastAsia="es-ES"/>
        </w:rPr>
        <w:t>31</w:t>
      </w:r>
      <w:r w:rsidR="006F7BE3" w:rsidRPr="00101E76">
        <w:rPr>
          <w:rFonts w:ascii="Arial" w:eastAsia="Times New Roman" w:hAnsi="Arial" w:cs="Arial"/>
          <w:i/>
          <w:iCs/>
          <w:sz w:val="24"/>
          <w:szCs w:val="24"/>
          <w:lang w:val="es-ES_tradnl" w:eastAsia="es-ES"/>
        </w:rPr>
        <w:t xml:space="preserve"> (</w:t>
      </w:r>
      <w:r w:rsidR="00D43961" w:rsidRPr="00101E76">
        <w:rPr>
          <w:rFonts w:ascii="Arial" w:eastAsia="Times New Roman" w:hAnsi="Arial" w:cs="Arial"/>
          <w:i/>
          <w:iCs/>
          <w:sz w:val="24"/>
          <w:szCs w:val="24"/>
          <w:lang w:val="es-ES_tradnl" w:eastAsia="es-ES"/>
        </w:rPr>
        <w:t>treinta y uno</w:t>
      </w:r>
      <w:r w:rsidR="006F7BE3" w:rsidRPr="00101E76">
        <w:rPr>
          <w:rFonts w:ascii="Arial" w:eastAsia="Times New Roman" w:hAnsi="Arial" w:cs="Arial"/>
          <w:i/>
          <w:iCs/>
          <w:sz w:val="24"/>
          <w:szCs w:val="24"/>
          <w:lang w:val="es-ES_tradnl" w:eastAsia="es-ES"/>
        </w:rPr>
        <w:t xml:space="preserve">) de </w:t>
      </w:r>
      <w:r w:rsidR="00D43961" w:rsidRPr="00101E76">
        <w:rPr>
          <w:rFonts w:ascii="Arial" w:eastAsia="Times New Roman" w:hAnsi="Arial" w:cs="Arial"/>
          <w:i/>
          <w:iCs/>
          <w:sz w:val="24"/>
          <w:szCs w:val="24"/>
          <w:lang w:val="es-ES_tradnl" w:eastAsia="es-ES"/>
        </w:rPr>
        <w:t>enero</w:t>
      </w:r>
      <w:r w:rsidR="002415BF" w:rsidRPr="00101E76">
        <w:rPr>
          <w:rFonts w:ascii="Arial" w:eastAsia="Times New Roman" w:hAnsi="Arial" w:cs="Arial"/>
          <w:i/>
          <w:iCs/>
          <w:sz w:val="24"/>
          <w:szCs w:val="24"/>
          <w:lang w:val="es-ES_tradnl" w:eastAsia="es-ES"/>
        </w:rPr>
        <w:t xml:space="preserve"> del año 202</w:t>
      </w:r>
      <w:r w:rsidR="00D43961" w:rsidRPr="00101E76">
        <w:rPr>
          <w:rFonts w:ascii="Arial" w:eastAsia="Times New Roman" w:hAnsi="Arial" w:cs="Arial"/>
          <w:i/>
          <w:iCs/>
          <w:sz w:val="24"/>
          <w:szCs w:val="24"/>
          <w:lang w:val="es-ES_tradnl" w:eastAsia="es-ES"/>
        </w:rPr>
        <w:t>5</w:t>
      </w:r>
      <w:r w:rsidR="00904B03" w:rsidRPr="00101E76">
        <w:rPr>
          <w:rFonts w:ascii="Arial" w:eastAsia="Times New Roman" w:hAnsi="Arial" w:cs="Arial"/>
          <w:i/>
          <w:iCs/>
          <w:sz w:val="24"/>
          <w:szCs w:val="24"/>
          <w:lang w:val="es-ES_tradnl" w:eastAsia="es-ES"/>
        </w:rPr>
        <w:t xml:space="preserve"> (dos mil veinti</w:t>
      </w:r>
      <w:r w:rsidR="00D43961" w:rsidRPr="00101E76">
        <w:rPr>
          <w:rFonts w:ascii="Arial" w:eastAsia="Times New Roman" w:hAnsi="Arial" w:cs="Arial"/>
          <w:i/>
          <w:iCs/>
          <w:sz w:val="24"/>
          <w:szCs w:val="24"/>
          <w:lang w:val="es-ES_tradnl" w:eastAsia="es-ES"/>
        </w:rPr>
        <w:t>cinco</w:t>
      </w:r>
      <w:r w:rsidR="00904B03" w:rsidRPr="00101E76">
        <w:rPr>
          <w:rFonts w:ascii="Arial" w:eastAsia="Times New Roman" w:hAnsi="Arial" w:cs="Arial"/>
          <w:i/>
          <w:iCs/>
          <w:sz w:val="24"/>
          <w:szCs w:val="24"/>
          <w:lang w:val="es-ES_tradnl" w:eastAsia="es-ES"/>
        </w:rPr>
        <w:t>)</w:t>
      </w:r>
      <w:r w:rsidR="001F7EE6" w:rsidRPr="00101E76">
        <w:rPr>
          <w:rFonts w:ascii="Arial" w:eastAsia="Times New Roman" w:hAnsi="Arial" w:cs="Arial"/>
          <w:i/>
          <w:iCs/>
          <w:sz w:val="24"/>
          <w:szCs w:val="24"/>
          <w:lang w:val="es-ES_tradnl" w:eastAsia="es-ES"/>
        </w:rPr>
        <w:t>.</w:t>
      </w:r>
      <w:r w:rsidR="00101E76">
        <w:rPr>
          <w:rFonts w:ascii="Arial" w:eastAsia="Times New Roman" w:hAnsi="Arial" w:cs="Arial"/>
          <w:sz w:val="24"/>
          <w:szCs w:val="24"/>
          <w:lang w:val="es-ES_tradnl" w:eastAsia="es-ES"/>
        </w:rPr>
        <w:t>”</w:t>
      </w:r>
      <w:r w:rsidR="00904B03" w:rsidRPr="00EE5E66">
        <w:rPr>
          <w:rFonts w:ascii="Arial" w:eastAsia="Times New Roman" w:hAnsi="Arial" w:cs="Arial"/>
          <w:sz w:val="24"/>
          <w:szCs w:val="24"/>
          <w:lang w:val="es-ES_tradnl" w:eastAsia="es-ES"/>
        </w:rPr>
        <w:t xml:space="preserve"> </w:t>
      </w:r>
      <w:r w:rsidR="00EE5E66">
        <w:rPr>
          <w:rFonts w:ascii="Arial" w:eastAsia="Times New Roman" w:hAnsi="Arial" w:cs="Arial"/>
          <w:b/>
          <w:sz w:val="24"/>
          <w:szCs w:val="24"/>
          <w:lang w:val="es-ES" w:eastAsia="es-ES"/>
        </w:rPr>
        <w:t xml:space="preserve">- - - - - - - - - - - - - - - - - - - - - - - - - - - - - - - - - - - - - - - - - - - </w:t>
      </w:r>
      <w:proofErr w:type="gramStart"/>
      <w:r w:rsidR="00EE5E66">
        <w:rPr>
          <w:rFonts w:ascii="Arial" w:eastAsia="Times New Roman" w:hAnsi="Arial" w:cs="Arial"/>
          <w:b/>
          <w:sz w:val="24"/>
          <w:szCs w:val="24"/>
          <w:lang w:val="es-ES" w:eastAsia="es-ES"/>
        </w:rPr>
        <w:t>-</w:t>
      </w:r>
      <w:r w:rsidR="00101E76">
        <w:rPr>
          <w:rFonts w:ascii="Arial" w:eastAsia="Times New Roman" w:hAnsi="Arial" w:cs="Arial"/>
          <w:b/>
          <w:sz w:val="24"/>
          <w:szCs w:val="24"/>
          <w:lang w:val="es-ES" w:eastAsia="es-ES"/>
        </w:rPr>
        <w:t>“</w:t>
      </w:r>
      <w:proofErr w:type="gramEnd"/>
      <w:r w:rsidR="001F7EE6" w:rsidRPr="00101E76">
        <w:rPr>
          <w:rFonts w:ascii="Arial" w:eastAsia="Times New Roman" w:hAnsi="Arial" w:cs="Arial"/>
          <w:i/>
          <w:iCs/>
          <w:sz w:val="24"/>
          <w:szCs w:val="24"/>
          <w:lang w:val="es-ES_tradnl" w:eastAsia="es-ES"/>
        </w:rPr>
        <w:t>Aquí en este salón de Cabildo del Honorable Ayuntamiento Constitucional de Puerto Vallarta, Jalisco</w:t>
      </w:r>
      <w:r w:rsidR="00904B03" w:rsidRPr="00101E76">
        <w:rPr>
          <w:rFonts w:ascii="Arial" w:eastAsia="Times New Roman" w:hAnsi="Arial" w:cs="Arial"/>
          <w:i/>
          <w:iCs/>
          <w:sz w:val="24"/>
          <w:szCs w:val="24"/>
          <w:lang w:val="es-ES_tradnl" w:eastAsia="es-ES"/>
        </w:rPr>
        <w:t>,</w:t>
      </w:r>
      <w:r w:rsidR="001F7EE6" w:rsidRPr="00101E76">
        <w:rPr>
          <w:rFonts w:ascii="Arial" w:eastAsia="Times New Roman" w:hAnsi="Arial" w:cs="Arial"/>
          <w:i/>
          <w:iCs/>
          <w:sz w:val="24"/>
          <w:szCs w:val="24"/>
          <w:lang w:val="es-ES_tradnl" w:eastAsia="es-ES"/>
        </w:rPr>
        <w:t xml:space="preserve"> damos por i</w:t>
      </w:r>
      <w:r w:rsidR="00121427" w:rsidRPr="00101E76">
        <w:rPr>
          <w:rFonts w:ascii="Arial" w:eastAsia="Times New Roman" w:hAnsi="Arial" w:cs="Arial"/>
          <w:i/>
          <w:iCs/>
          <w:sz w:val="24"/>
          <w:szCs w:val="24"/>
          <w:lang w:val="es-ES_tradnl" w:eastAsia="es-ES"/>
        </w:rPr>
        <w:t>niciada la Sesión Ordinaria de l</w:t>
      </w:r>
      <w:r w:rsidR="001F7EE6" w:rsidRPr="00101E76">
        <w:rPr>
          <w:rFonts w:ascii="Arial" w:eastAsia="Times New Roman" w:hAnsi="Arial" w:cs="Arial"/>
          <w:i/>
          <w:iCs/>
          <w:sz w:val="24"/>
          <w:szCs w:val="24"/>
          <w:lang w:val="es-ES_tradnl" w:eastAsia="es-ES"/>
        </w:rPr>
        <w:t xml:space="preserve">a Comisión Edilicia Permanente de </w:t>
      </w:r>
      <w:r w:rsidR="00BB6E79" w:rsidRPr="00101E76">
        <w:rPr>
          <w:rFonts w:ascii="Arial" w:eastAsia="Times New Roman" w:hAnsi="Arial" w:cs="Arial"/>
          <w:i/>
          <w:iCs/>
          <w:sz w:val="24"/>
          <w:szCs w:val="24"/>
          <w:lang w:val="es-ES_tradnl" w:eastAsia="es-ES"/>
        </w:rPr>
        <w:t>Fomento al Sector Primario, Desarrollo Rural y Ejidal</w:t>
      </w:r>
      <w:r w:rsidR="00904B03" w:rsidRPr="00101E76">
        <w:rPr>
          <w:rFonts w:ascii="Arial" w:eastAsia="Times New Roman" w:hAnsi="Arial" w:cs="Arial"/>
          <w:i/>
          <w:iCs/>
          <w:sz w:val="24"/>
          <w:szCs w:val="24"/>
          <w:lang w:val="es-ES_tradnl" w:eastAsia="es-ES"/>
        </w:rPr>
        <w:t>.</w:t>
      </w:r>
      <w:r w:rsidR="00101E76">
        <w:rPr>
          <w:rFonts w:ascii="Arial" w:eastAsia="Times New Roman" w:hAnsi="Arial" w:cs="Arial"/>
          <w:sz w:val="24"/>
          <w:szCs w:val="24"/>
          <w:lang w:val="es-ES_tradnl" w:eastAsia="es-ES"/>
        </w:rPr>
        <w:t>”</w:t>
      </w:r>
      <w:r w:rsidR="00EE5E66">
        <w:rPr>
          <w:rFonts w:ascii="Arial" w:eastAsia="Times New Roman" w:hAnsi="Arial" w:cs="Arial"/>
          <w:sz w:val="24"/>
          <w:szCs w:val="24"/>
          <w:lang w:val="es-ES_tradnl" w:eastAsia="es-ES"/>
        </w:rPr>
        <w:t xml:space="preserve"> - - - </w:t>
      </w:r>
      <w:r w:rsidR="001F7EE6" w:rsidRPr="00EE5E66">
        <w:rPr>
          <w:rFonts w:ascii="Arial" w:eastAsia="Times New Roman" w:hAnsi="Arial" w:cs="Arial"/>
          <w:b/>
          <w:sz w:val="24"/>
          <w:szCs w:val="24"/>
          <w:lang w:val="es-ES_tradnl" w:eastAsia="es-ES"/>
        </w:rPr>
        <w:t>LISTA DE ASISTENCIA</w:t>
      </w:r>
      <w:r w:rsidR="00DD5EBA" w:rsidRPr="00EE5E66">
        <w:rPr>
          <w:rFonts w:ascii="Arial" w:eastAsia="Times New Roman" w:hAnsi="Arial" w:cs="Arial"/>
          <w:b/>
          <w:sz w:val="24"/>
          <w:szCs w:val="24"/>
          <w:lang w:val="es-ES_tradnl" w:eastAsia="es-ES"/>
        </w:rPr>
        <w:t>.</w:t>
      </w:r>
      <w:r w:rsidR="00EE5E66">
        <w:rPr>
          <w:rFonts w:ascii="Arial" w:eastAsia="Times New Roman" w:hAnsi="Arial" w:cs="Arial"/>
          <w:b/>
          <w:sz w:val="24"/>
          <w:szCs w:val="24"/>
          <w:lang w:val="es-ES_tradnl" w:eastAsia="es-ES"/>
        </w:rPr>
        <w:t xml:space="preserve"> - - - - - - - - - - - - - - - - - - - - - - - - - - - - - - - - - - - - - - - - - </w:t>
      </w:r>
      <w:r w:rsidR="00101E76">
        <w:rPr>
          <w:rFonts w:ascii="Arial" w:eastAsia="Times New Roman" w:hAnsi="Arial" w:cs="Arial"/>
          <w:b/>
          <w:sz w:val="24"/>
          <w:szCs w:val="24"/>
          <w:lang w:val="es-ES_tradnl" w:eastAsia="es-ES"/>
        </w:rPr>
        <w:t>“</w:t>
      </w:r>
      <w:r w:rsidR="001F7EE6" w:rsidRPr="00101E76">
        <w:rPr>
          <w:rFonts w:ascii="Arial" w:eastAsia="Times New Roman" w:hAnsi="Arial" w:cs="Arial"/>
          <w:i/>
          <w:iCs/>
          <w:sz w:val="24"/>
          <w:szCs w:val="24"/>
          <w:lang w:val="es-ES_tradnl" w:eastAsia="es-ES"/>
        </w:rPr>
        <w:t xml:space="preserve">Para </w:t>
      </w:r>
      <w:r w:rsidR="00BB6EB5" w:rsidRPr="00101E76">
        <w:rPr>
          <w:rFonts w:ascii="Arial" w:eastAsia="Times New Roman" w:hAnsi="Arial" w:cs="Arial"/>
          <w:i/>
          <w:iCs/>
          <w:sz w:val="24"/>
          <w:szCs w:val="24"/>
          <w:lang w:val="es-ES_tradnl" w:eastAsia="es-ES"/>
        </w:rPr>
        <w:t>este</w:t>
      </w:r>
      <w:r w:rsidR="001F7EE6" w:rsidRPr="00101E76">
        <w:rPr>
          <w:rFonts w:ascii="Arial" w:eastAsia="Times New Roman" w:hAnsi="Arial" w:cs="Arial"/>
          <w:i/>
          <w:iCs/>
          <w:sz w:val="24"/>
          <w:szCs w:val="24"/>
          <w:lang w:val="es-ES_tradnl" w:eastAsia="es-ES"/>
        </w:rPr>
        <w:t xml:space="preserve"> efecto me permito tomar la correspondiente lista de asistencia de </w:t>
      </w:r>
      <w:r w:rsidR="00BB6EB5" w:rsidRPr="00101E76">
        <w:rPr>
          <w:rFonts w:ascii="Arial" w:eastAsia="Times New Roman" w:hAnsi="Arial" w:cs="Arial"/>
          <w:i/>
          <w:iCs/>
          <w:sz w:val="24"/>
          <w:szCs w:val="24"/>
          <w:lang w:val="es-ES_tradnl" w:eastAsia="es-ES"/>
        </w:rPr>
        <w:t>los</w:t>
      </w:r>
      <w:r w:rsidR="001F7EE6" w:rsidRPr="00101E76">
        <w:rPr>
          <w:rFonts w:ascii="Arial" w:eastAsia="Times New Roman" w:hAnsi="Arial" w:cs="Arial"/>
          <w:i/>
          <w:iCs/>
          <w:sz w:val="24"/>
          <w:szCs w:val="24"/>
          <w:lang w:val="es-ES_tradnl" w:eastAsia="es-ES"/>
        </w:rPr>
        <w:t xml:space="preserve"> integrantes:</w:t>
      </w:r>
      <w:r w:rsidR="00101E76">
        <w:rPr>
          <w:rFonts w:ascii="Arial" w:eastAsia="Times New Roman" w:hAnsi="Arial" w:cs="Arial"/>
          <w:i/>
          <w:iCs/>
          <w:sz w:val="24"/>
          <w:szCs w:val="24"/>
          <w:lang w:val="es-ES_tradnl" w:eastAsia="es-ES"/>
        </w:rPr>
        <w:t>”</w:t>
      </w:r>
      <w:r w:rsidR="00EE5E66">
        <w:rPr>
          <w:rFonts w:ascii="Arial" w:eastAsia="Times New Roman" w:hAnsi="Arial" w:cs="Arial"/>
          <w:sz w:val="24"/>
          <w:szCs w:val="24"/>
          <w:lang w:val="es-ES_tradnl" w:eastAsia="es-ES"/>
        </w:rPr>
        <w:t xml:space="preserve"> - - - - - - - - - - - - - - - - - - - - - - - - - - - - - - - - - - - - - - - - - - - - - - - - - - -</w:t>
      </w:r>
    </w:p>
    <w:tbl>
      <w:tblPr>
        <w:tblStyle w:val="Tablaconcuadrcula"/>
        <w:tblW w:w="8930" w:type="dxa"/>
        <w:tblInd w:w="704" w:type="dxa"/>
        <w:tblLook w:val="04A0" w:firstRow="1" w:lastRow="0" w:firstColumn="1" w:lastColumn="0" w:noHBand="0" w:noVBand="1"/>
      </w:tblPr>
      <w:tblGrid>
        <w:gridCol w:w="6622"/>
        <w:gridCol w:w="2308"/>
      </w:tblGrid>
      <w:tr w:rsidR="001F7EE6" w:rsidRPr="00EE5E66" w14:paraId="61DF376D" w14:textId="77777777" w:rsidTr="00754A18">
        <w:trPr>
          <w:trHeight w:val="856"/>
        </w:trPr>
        <w:tc>
          <w:tcPr>
            <w:tcW w:w="6622" w:type="dxa"/>
          </w:tcPr>
          <w:p w14:paraId="057C8600" w14:textId="67E4AC5C" w:rsidR="00904B03" w:rsidRPr="00EE5E66" w:rsidRDefault="00073120" w:rsidP="00836D55">
            <w:pPr>
              <w:ind w:right="-11"/>
              <w:jc w:val="both"/>
              <w:rPr>
                <w:rFonts w:ascii="Arial" w:eastAsia="Times New Roman" w:hAnsi="Arial" w:cs="Arial"/>
                <w:b/>
                <w:sz w:val="24"/>
                <w:szCs w:val="24"/>
                <w:lang w:val="es-ES_tradnl" w:eastAsia="es-ES"/>
              </w:rPr>
            </w:pPr>
            <w:r w:rsidRPr="00EE5E66">
              <w:rPr>
                <w:rFonts w:ascii="Arial" w:eastAsia="Times New Roman" w:hAnsi="Arial" w:cs="Arial"/>
                <w:b/>
                <w:sz w:val="24"/>
                <w:szCs w:val="24"/>
                <w:lang w:val="es-ES_tradnl" w:eastAsia="es-ES"/>
              </w:rPr>
              <w:t>MÉDICO JOSÉ FRANCISCO SÁNCHEZ PEÑA</w:t>
            </w:r>
          </w:p>
          <w:p w14:paraId="1BEA8591" w14:textId="292C2068" w:rsidR="001F7EE6" w:rsidRPr="00EE5E66" w:rsidRDefault="00073120" w:rsidP="00836D55">
            <w:pPr>
              <w:ind w:right="-11"/>
              <w:jc w:val="both"/>
              <w:rPr>
                <w:rFonts w:ascii="Arial" w:eastAsia="Times New Roman" w:hAnsi="Arial" w:cs="Arial"/>
                <w:b/>
                <w:sz w:val="24"/>
                <w:szCs w:val="24"/>
                <w:lang w:val="es-ES_tradnl" w:eastAsia="es-ES"/>
              </w:rPr>
            </w:pPr>
            <w:r w:rsidRPr="00EE5E66">
              <w:rPr>
                <w:rFonts w:ascii="Arial" w:eastAsia="Times New Roman" w:hAnsi="Arial" w:cs="Arial"/>
                <w:b/>
                <w:sz w:val="24"/>
                <w:szCs w:val="24"/>
                <w:lang w:val="es-ES_tradnl" w:eastAsia="es-ES"/>
              </w:rPr>
              <w:t>SÍNDICO REGIDOR COLEGIADO</w:t>
            </w:r>
          </w:p>
        </w:tc>
        <w:tc>
          <w:tcPr>
            <w:tcW w:w="2308" w:type="dxa"/>
          </w:tcPr>
          <w:p w14:paraId="0F12DE1A" w14:textId="1913F91C" w:rsidR="00BB6EB5" w:rsidRPr="00EE5E66" w:rsidRDefault="00BB6EB5" w:rsidP="00EE5E66">
            <w:pPr>
              <w:ind w:left="216" w:right="-11"/>
              <w:jc w:val="center"/>
              <w:rPr>
                <w:rFonts w:ascii="Arial" w:eastAsia="Times New Roman" w:hAnsi="Arial" w:cs="Arial"/>
                <w:sz w:val="24"/>
                <w:szCs w:val="24"/>
                <w:lang w:val="es-ES_tradnl" w:eastAsia="es-ES"/>
              </w:rPr>
            </w:pPr>
            <w:r w:rsidRPr="00EE5E66">
              <w:rPr>
                <w:rFonts w:ascii="Arial" w:eastAsia="Times New Roman" w:hAnsi="Arial" w:cs="Arial"/>
                <w:sz w:val="24"/>
                <w:szCs w:val="24"/>
                <w:lang w:val="es-ES_tradnl" w:eastAsia="es-ES"/>
              </w:rPr>
              <w:t>Presentó un oficio de disculpas.</w:t>
            </w:r>
          </w:p>
        </w:tc>
      </w:tr>
      <w:tr w:rsidR="001F7EE6" w:rsidRPr="00EE5E66" w14:paraId="36938079" w14:textId="77777777" w:rsidTr="00754A18">
        <w:trPr>
          <w:trHeight w:val="931"/>
        </w:trPr>
        <w:tc>
          <w:tcPr>
            <w:tcW w:w="6622" w:type="dxa"/>
          </w:tcPr>
          <w:p w14:paraId="4B5E4257" w14:textId="123AF5B1" w:rsidR="001F7EE6" w:rsidRPr="00EE5E66" w:rsidRDefault="00073120" w:rsidP="00836D55">
            <w:pPr>
              <w:ind w:right="-11"/>
              <w:jc w:val="both"/>
              <w:rPr>
                <w:rFonts w:ascii="Arial" w:eastAsia="Times New Roman" w:hAnsi="Arial" w:cs="Arial"/>
                <w:b/>
                <w:sz w:val="24"/>
                <w:szCs w:val="24"/>
                <w:lang w:val="es-ES_tradnl" w:eastAsia="es-ES"/>
              </w:rPr>
            </w:pPr>
            <w:r w:rsidRPr="00EE5E66">
              <w:rPr>
                <w:rFonts w:ascii="Arial" w:eastAsia="Times New Roman" w:hAnsi="Arial" w:cs="Arial"/>
                <w:b/>
                <w:sz w:val="24"/>
                <w:szCs w:val="24"/>
                <w:lang w:val="es-ES_tradnl" w:eastAsia="es-ES"/>
              </w:rPr>
              <w:t>LIC. ARNULFO ORTEGA CONTRERAS</w:t>
            </w:r>
          </w:p>
          <w:p w14:paraId="7A23D31A" w14:textId="4843041D" w:rsidR="001F7EE6" w:rsidRPr="00EE5E66" w:rsidRDefault="00073120" w:rsidP="00836D55">
            <w:pPr>
              <w:ind w:right="-11"/>
              <w:jc w:val="both"/>
              <w:rPr>
                <w:rFonts w:ascii="Arial" w:eastAsia="Times New Roman" w:hAnsi="Arial" w:cs="Arial"/>
                <w:b/>
                <w:sz w:val="24"/>
                <w:szCs w:val="24"/>
                <w:highlight w:val="yellow"/>
                <w:lang w:val="es-ES_tradnl" w:eastAsia="es-ES"/>
              </w:rPr>
            </w:pPr>
            <w:r w:rsidRPr="00EE5E66">
              <w:rPr>
                <w:rFonts w:ascii="Arial" w:eastAsia="Times New Roman" w:hAnsi="Arial" w:cs="Arial"/>
                <w:b/>
                <w:sz w:val="24"/>
                <w:szCs w:val="24"/>
                <w:lang w:val="es-ES_tradnl" w:eastAsia="es-ES"/>
              </w:rPr>
              <w:t>REGIDOR COLEGIADO</w:t>
            </w:r>
          </w:p>
        </w:tc>
        <w:tc>
          <w:tcPr>
            <w:tcW w:w="2308" w:type="dxa"/>
          </w:tcPr>
          <w:p w14:paraId="3E8F3F0B" w14:textId="77777777" w:rsidR="00BB6EB5" w:rsidRPr="00EE5E66" w:rsidRDefault="00BB6EB5" w:rsidP="00EE5E66">
            <w:pPr>
              <w:ind w:left="-209" w:right="-11"/>
              <w:jc w:val="center"/>
              <w:rPr>
                <w:rFonts w:ascii="Arial" w:eastAsia="Times New Roman" w:hAnsi="Arial" w:cs="Arial"/>
                <w:sz w:val="24"/>
                <w:szCs w:val="24"/>
                <w:lang w:val="es-ES_tradnl" w:eastAsia="es-ES"/>
              </w:rPr>
            </w:pPr>
          </w:p>
          <w:p w14:paraId="4B6681EF" w14:textId="0E35BC8E" w:rsidR="001F7EE6" w:rsidRPr="00EE5E66" w:rsidRDefault="00BB6EB5" w:rsidP="00EE5E66">
            <w:pPr>
              <w:ind w:left="-209" w:right="-11"/>
              <w:jc w:val="center"/>
              <w:rPr>
                <w:rFonts w:ascii="Arial" w:eastAsia="Times New Roman" w:hAnsi="Arial" w:cs="Arial"/>
                <w:sz w:val="24"/>
                <w:szCs w:val="24"/>
                <w:lang w:val="es-ES_tradnl" w:eastAsia="es-ES"/>
              </w:rPr>
            </w:pPr>
            <w:r w:rsidRPr="00EE5E66">
              <w:rPr>
                <w:rFonts w:ascii="Arial" w:eastAsia="Times New Roman" w:hAnsi="Arial" w:cs="Arial"/>
                <w:sz w:val="24"/>
                <w:szCs w:val="24"/>
                <w:lang w:val="es-ES_tradnl" w:eastAsia="es-ES"/>
              </w:rPr>
              <w:t>Asistió</w:t>
            </w:r>
          </w:p>
        </w:tc>
      </w:tr>
      <w:tr w:rsidR="00073120" w:rsidRPr="00EE5E66" w14:paraId="484AB310" w14:textId="77777777" w:rsidTr="00754A18">
        <w:trPr>
          <w:trHeight w:val="1296"/>
        </w:trPr>
        <w:tc>
          <w:tcPr>
            <w:tcW w:w="6622" w:type="dxa"/>
          </w:tcPr>
          <w:p w14:paraId="0CBF39F1" w14:textId="77777777" w:rsidR="00073120" w:rsidRPr="00EE5E66" w:rsidRDefault="00073120" w:rsidP="00836D55">
            <w:pPr>
              <w:ind w:right="-11"/>
              <w:jc w:val="both"/>
              <w:rPr>
                <w:rFonts w:ascii="Arial" w:eastAsia="Times New Roman" w:hAnsi="Arial" w:cs="Arial"/>
                <w:b/>
                <w:sz w:val="24"/>
                <w:szCs w:val="24"/>
                <w:lang w:val="es-ES_tradnl" w:eastAsia="es-ES"/>
              </w:rPr>
            </w:pPr>
            <w:r w:rsidRPr="00EE5E66">
              <w:rPr>
                <w:rFonts w:ascii="Arial" w:eastAsia="Times New Roman" w:hAnsi="Arial" w:cs="Arial"/>
                <w:sz w:val="24"/>
                <w:szCs w:val="24"/>
                <w:lang w:val="es-ES_tradnl" w:eastAsia="es-ES"/>
              </w:rPr>
              <w:t xml:space="preserve">Y su servidora </w:t>
            </w:r>
            <w:r w:rsidRPr="00EE5E66">
              <w:rPr>
                <w:rFonts w:ascii="Arial" w:eastAsia="Times New Roman" w:hAnsi="Arial" w:cs="Arial"/>
                <w:b/>
                <w:bCs/>
                <w:sz w:val="24"/>
                <w:szCs w:val="24"/>
                <w:lang w:val="es-ES_tradnl" w:eastAsia="es-ES"/>
              </w:rPr>
              <w:t>Licenciada</w:t>
            </w:r>
            <w:r w:rsidRPr="00EE5E66">
              <w:rPr>
                <w:rFonts w:ascii="Arial" w:eastAsia="Times New Roman" w:hAnsi="Arial" w:cs="Arial"/>
                <w:sz w:val="24"/>
                <w:szCs w:val="24"/>
                <w:lang w:val="es-ES_tradnl" w:eastAsia="es-ES"/>
              </w:rPr>
              <w:t xml:space="preserve"> </w:t>
            </w:r>
            <w:r w:rsidRPr="00EE5E66">
              <w:rPr>
                <w:rFonts w:ascii="Arial" w:eastAsia="Times New Roman" w:hAnsi="Arial" w:cs="Arial"/>
                <w:b/>
                <w:sz w:val="24"/>
                <w:szCs w:val="24"/>
                <w:lang w:val="es-ES_tradnl" w:eastAsia="es-ES"/>
              </w:rPr>
              <w:t>María Magdalena Urbina Martínez</w:t>
            </w:r>
          </w:p>
          <w:p w14:paraId="4A40DDD9" w14:textId="7196263C" w:rsidR="00073120" w:rsidRPr="00EE5E66" w:rsidRDefault="00073120" w:rsidP="00836D55">
            <w:pPr>
              <w:ind w:right="-11"/>
              <w:jc w:val="both"/>
              <w:rPr>
                <w:rFonts w:ascii="Arial" w:eastAsia="Times New Roman" w:hAnsi="Arial" w:cs="Arial"/>
                <w:b/>
                <w:sz w:val="24"/>
                <w:szCs w:val="24"/>
                <w:lang w:val="es-ES_tradnl" w:eastAsia="es-ES"/>
              </w:rPr>
            </w:pPr>
            <w:r w:rsidRPr="00EE5E66">
              <w:rPr>
                <w:rFonts w:ascii="Arial" w:eastAsia="Times New Roman" w:hAnsi="Arial" w:cs="Arial"/>
                <w:b/>
                <w:sz w:val="24"/>
                <w:szCs w:val="24"/>
                <w:lang w:val="es-ES_tradnl" w:eastAsia="es-ES"/>
              </w:rPr>
              <w:t>PRESIDENTA DE ESTA COMISIÓN EDILICIA PERMANENTE</w:t>
            </w:r>
          </w:p>
        </w:tc>
        <w:tc>
          <w:tcPr>
            <w:tcW w:w="2308" w:type="dxa"/>
          </w:tcPr>
          <w:p w14:paraId="28A6935E" w14:textId="77777777" w:rsidR="00073120" w:rsidRPr="00EE5E66" w:rsidRDefault="00073120" w:rsidP="00EE5E66">
            <w:pPr>
              <w:ind w:left="709" w:right="-11"/>
              <w:jc w:val="center"/>
              <w:rPr>
                <w:rFonts w:ascii="Arial" w:eastAsia="Times New Roman" w:hAnsi="Arial" w:cs="Arial"/>
                <w:sz w:val="24"/>
                <w:szCs w:val="24"/>
                <w:lang w:val="es-ES_tradnl" w:eastAsia="es-ES"/>
              </w:rPr>
            </w:pPr>
          </w:p>
          <w:p w14:paraId="358B9E75" w14:textId="1D75B849" w:rsidR="00BB6EB5" w:rsidRPr="00EE5E66" w:rsidRDefault="00BB6EB5" w:rsidP="00EE5E66">
            <w:pPr>
              <w:ind w:left="-68" w:right="-11"/>
              <w:jc w:val="center"/>
              <w:rPr>
                <w:rFonts w:ascii="Arial" w:eastAsia="Times New Roman" w:hAnsi="Arial" w:cs="Arial"/>
                <w:sz w:val="24"/>
                <w:szCs w:val="24"/>
                <w:lang w:val="es-ES_tradnl" w:eastAsia="es-ES"/>
              </w:rPr>
            </w:pPr>
            <w:r w:rsidRPr="00EE5E66">
              <w:rPr>
                <w:rFonts w:ascii="Arial" w:eastAsia="Times New Roman" w:hAnsi="Arial" w:cs="Arial"/>
                <w:sz w:val="24"/>
                <w:szCs w:val="24"/>
                <w:lang w:val="es-ES_tradnl" w:eastAsia="es-ES"/>
              </w:rPr>
              <w:t>Asistió</w:t>
            </w:r>
          </w:p>
        </w:tc>
      </w:tr>
      <w:tr w:rsidR="00073120" w:rsidRPr="00EE5E66" w14:paraId="5891399E" w14:textId="77777777" w:rsidTr="00754A18">
        <w:trPr>
          <w:trHeight w:val="543"/>
        </w:trPr>
        <w:tc>
          <w:tcPr>
            <w:tcW w:w="6622" w:type="dxa"/>
          </w:tcPr>
          <w:p w14:paraId="29FF5905" w14:textId="622B427E" w:rsidR="00073120" w:rsidRPr="00EE5E66" w:rsidRDefault="00073120" w:rsidP="00836D55">
            <w:pPr>
              <w:ind w:right="-11"/>
              <w:jc w:val="both"/>
              <w:rPr>
                <w:rFonts w:ascii="Arial" w:eastAsia="Times New Roman" w:hAnsi="Arial" w:cs="Arial"/>
                <w:sz w:val="24"/>
                <w:szCs w:val="24"/>
                <w:highlight w:val="yellow"/>
                <w:lang w:val="es-ES_tradnl" w:eastAsia="es-ES"/>
              </w:rPr>
            </w:pPr>
            <w:proofErr w:type="gramStart"/>
            <w:r w:rsidRPr="00EE5E66">
              <w:rPr>
                <w:rFonts w:ascii="Arial" w:eastAsia="Times New Roman" w:hAnsi="Arial" w:cs="Arial"/>
                <w:sz w:val="24"/>
                <w:szCs w:val="24"/>
                <w:lang w:val="es-ES_tradnl" w:eastAsia="es-ES"/>
              </w:rPr>
              <w:t>TOTAL</w:t>
            </w:r>
            <w:proofErr w:type="gramEnd"/>
            <w:r w:rsidRPr="00EE5E66">
              <w:rPr>
                <w:rFonts w:ascii="Arial" w:eastAsia="Times New Roman" w:hAnsi="Arial" w:cs="Arial"/>
                <w:sz w:val="24"/>
                <w:szCs w:val="24"/>
                <w:lang w:val="es-ES_tradnl" w:eastAsia="es-ES"/>
              </w:rPr>
              <w:t xml:space="preserve"> DE ASISTENTES</w:t>
            </w:r>
          </w:p>
        </w:tc>
        <w:tc>
          <w:tcPr>
            <w:tcW w:w="2308" w:type="dxa"/>
          </w:tcPr>
          <w:p w14:paraId="4406EBCF" w14:textId="65C5F060" w:rsidR="00073120" w:rsidRPr="00EE5E66" w:rsidRDefault="00BB6EB5" w:rsidP="00EE5E66">
            <w:pPr>
              <w:ind w:right="-11"/>
              <w:jc w:val="center"/>
              <w:rPr>
                <w:rFonts w:ascii="Arial" w:eastAsia="Times New Roman" w:hAnsi="Arial" w:cs="Arial"/>
                <w:sz w:val="24"/>
                <w:szCs w:val="24"/>
                <w:lang w:val="es-ES_tradnl" w:eastAsia="es-ES"/>
              </w:rPr>
            </w:pPr>
            <w:r w:rsidRPr="00EE5E66">
              <w:rPr>
                <w:rFonts w:ascii="Arial" w:eastAsia="Times New Roman" w:hAnsi="Arial" w:cs="Arial"/>
                <w:sz w:val="24"/>
                <w:szCs w:val="24"/>
                <w:lang w:val="es-ES_tradnl" w:eastAsia="es-ES"/>
              </w:rPr>
              <w:t>DOS</w:t>
            </w:r>
          </w:p>
        </w:tc>
      </w:tr>
    </w:tbl>
    <w:p w14:paraId="34B88F15" w14:textId="721A408B" w:rsidR="001F7EE6" w:rsidRPr="008A60F2" w:rsidRDefault="00EE5E66" w:rsidP="008A60F2">
      <w:pPr>
        <w:ind w:left="709" w:right="-11"/>
        <w:jc w:val="both"/>
        <w:rPr>
          <w:rFonts w:ascii="Arial" w:eastAsia="Times New Roman" w:hAnsi="Arial" w:cs="Arial"/>
          <w:sz w:val="24"/>
          <w:szCs w:val="24"/>
          <w:lang w:val="es-ES_tradnl" w:eastAsia="es-ES"/>
        </w:rPr>
      </w:pPr>
      <w:r>
        <w:rPr>
          <w:rFonts w:ascii="Arial" w:eastAsia="Times New Roman" w:hAnsi="Arial" w:cs="Arial"/>
          <w:b/>
          <w:bCs/>
          <w:sz w:val="24"/>
          <w:szCs w:val="24"/>
          <w:lang w:val="es-ES_tradnl" w:eastAsia="es-ES"/>
        </w:rPr>
        <w:t xml:space="preserve">Hace uso de la Voz, Regidora </w:t>
      </w:r>
      <w:proofErr w:type="gramStart"/>
      <w:r>
        <w:rPr>
          <w:rFonts w:ascii="Arial" w:eastAsia="Times New Roman" w:hAnsi="Arial" w:cs="Arial"/>
          <w:b/>
          <w:bCs/>
          <w:sz w:val="24"/>
          <w:szCs w:val="24"/>
          <w:lang w:val="es-ES_tradnl" w:eastAsia="es-ES"/>
        </w:rPr>
        <w:t>Presidenta</w:t>
      </w:r>
      <w:proofErr w:type="gramEnd"/>
      <w:r>
        <w:rPr>
          <w:rFonts w:ascii="Arial" w:eastAsia="Times New Roman" w:hAnsi="Arial" w:cs="Arial"/>
          <w:b/>
          <w:bCs/>
          <w:sz w:val="24"/>
          <w:szCs w:val="24"/>
          <w:lang w:val="es-ES_tradnl" w:eastAsia="es-ES"/>
        </w:rPr>
        <w:t xml:space="preserve"> Lic. María Magdalena Urbina Martínez: </w:t>
      </w:r>
      <w:r w:rsidR="00101E76">
        <w:rPr>
          <w:rFonts w:ascii="Arial" w:eastAsia="Times New Roman" w:hAnsi="Arial" w:cs="Arial"/>
          <w:b/>
          <w:bCs/>
          <w:sz w:val="24"/>
          <w:szCs w:val="24"/>
          <w:lang w:val="es-ES_tradnl" w:eastAsia="es-ES"/>
        </w:rPr>
        <w:t>“</w:t>
      </w:r>
      <w:r w:rsidR="001F7EE6" w:rsidRPr="00101E76">
        <w:rPr>
          <w:rFonts w:ascii="Arial" w:eastAsia="Times New Roman" w:hAnsi="Arial" w:cs="Arial"/>
          <w:i/>
          <w:iCs/>
          <w:sz w:val="24"/>
          <w:szCs w:val="24"/>
          <w:lang w:val="es-ES_tradnl" w:eastAsia="es-ES"/>
        </w:rPr>
        <w:t xml:space="preserve">En virtud de que se encuentran </w:t>
      </w:r>
      <w:r w:rsidR="00BB6EB5" w:rsidRPr="00101E76">
        <w:rPr>
          <w:rFonts w:ascii="Arial" w:eastAsia="Times New Roman" w:hAnsi="Arial" w:cs="Arial"/>
          <w:b/>
          <w:bCs/>
          <w:i/>
          <w:iCs/>
          <w:sz w:val="24"/>
          <w:szCs w:val="24"/>
          <w:lang w:val="es-ES_tradnl" w:eastAsia="es-ES"/>
        </w:rPr>
        <w:t>2 (dos)</w:t>
      </w:r>
      <w:r w:rsidR="001F7EE6" w:rsidRPr="00101E76">
        <w:rPr>
          <w:rFonts w:ascii="Arial" w:eastAsia="Times New Roman" w:hAnsi="Arial" w:cs="Arial"/>
          <w:i/>
          <w:iCs/>
          <w:sz w:val="24"/>
          <w:szCs w:val="24"/>
          <w:lang w:val="es-ES_tradnl" w:eastAsia="es-ES"/>
        </w:rPr>
        <w:t xml:space="preserve"> regidores de los </w:t>
      </w:r>
      <w:r w:rsidR="00073120" w:rsidRPr="00101E76">
        <w:rPr>
          <w:rFonts w:ascii="Arial" w:eastAsia="Times New Roman" w:hAnsi="Arial" w:cs="Arial"/>
          <w:b/>
          <w:bCs/>
          <w:i/>
          <w:iCs/>
          <w:sz w:val="24"/>
          <w:szCs w:val="24"/>
          <w:lang w:val="es-ES_tradnl" w:eastAsia="es-ES"/>
        </w:rPr>
        <w:t>3</w:t>
      </w:r>
      <w:r w:rsidR="005E6054" w:rsidRPr="00101E76">
        <w:rPr>
          <w:rFonts w:ascii="Arial" w:eastAsia="Times New Roman" w:hAnsi="Arial" w:cs="Arial"/>
          <w:b/>
          <w:bCs/>
          <w:i/>
          <w:iCs/>
          <w:sz w:val="24"/>
          <w:szCs w:val="24"/>
          <w:lang w:val="es-ES_tradnl" w:eastAsia="es-ES"/>
        </w:rPr>
        <w:t xml:space="preserve"> (</w:t>
      </w:r>
      <w:r w:rsidR="00DD5EBA" w:rsidRPr="00101E76">
        <w:rPr>
          <w:rFonts w:ascii="Arial" w:eastAsia="Times New Roman" w:hAnsi="Arial" w:cs="Arial"/>
          <w:b/>
          <w:bCs/>
          <w:i/>
          <w:iCs/>
          <w:sz w:val="24"/>
          <w:szCs w:val="24"/>
          <w:lang w:val="es-ES_tradnl" w:eastAsia="es-ES"/>
        </w:rPr>
        <w:t>tres</w:t>
      </w:r>
      <w:r w:rsidR="005E6054" w:rsidRPr="00101E76">
        <w:rPr>
          <w:rFonts w:ascii="Arial" w:eastAsia="Times New Roman" w:hAnsi="Arial" w:cs="Arial"/>
          <w:b/>
          <w:bCs/>
          <w:i/>
          <w:iCs/>
          <w:sz w:val="24"/>
          <w:szCs w:val="24"/>
          <w:lang w:val="es-ES_tradnl" w:eastAsia="es-ES"/>
        </w:rPr>
        <w:t>)</w:t>
      </w:r>
      <w:r w:rsidR="001F7EE6" w:rsidRPr="00101E76">
        <w:rPr>
          <w:rFonts w:ascii="Arial" w:eastAsia="Times New Roman" w:hAnsi="Arial" w:cs="Arial"/>
          <w:i/>
          <w:iCs/>
          <w:sz w:val="24"/>
          <w:szCs w:val="24"/>
          <w:lang w:val="es-ES_tradnl" w:eastAsia="es-ES"/>
        </w:rPr>
        <w:t xml:space="preserve"> Integrantes de la Comisión Edilicia Permanente de </w:t>
      </w:r>
      <w:r w:rsidR="00073120" w:rsidRPr="00101E76">
        <w:rPr>
          <w:rFonts w:ascii="Arial" w:eastAsia="Times New Roman" w:hAnsi="Arial" w:cs="Arial"/>
          <w:i/>
          <w:iCs/>
          <w:sz w:val="24"/>
          <w:szCs w:val="24"/>
          <w:lang w:val="es-ES_tradnl" w:eastAsia="es-ES"/>
        </w:rPr>
        <w:t>Fomento al Sector Primario, Desarrollo Rural y Ejidal</w:t>
      </w:r>
      <w:r w:rsidR="001F7EE6" w:rsidRPr="00101E76">
        <w:rPr>
          <w:rFonts w:ascii="Arial" w:eastAsia="Times New Roman" w:hAnsi="Arial" w:cs="Arial"/>
          <w:i/>
          <w:iCs/>
          <w:sz w:val="24"/>
          <w:szCs w:val="24"/>
          <w:lang w:val="es-ES_tradnl" w:eastAsia="es-ES"/>
        </w:rPr>
        <w:t>.</w:t>
      </w:r>
      <w:r w:rsidR="00101E76">
        <w:rPr>
          <w:rFonts w:ascii="Arial" w:eastAsia="Times New Roman" w:hAnsi="Arial" w:cs="Arial"/>
          <w:i/>
          <w:iCs/>
          <w:sz w:val="24"/>
          <w:szCs w:val="24"/>
          <w:lang w:val="es-ES_tradnl" w:eastAsia="es-ES"/>
        </w:rPr>
        <w:t>”</w:t>
      </w:r>
      <w:r>
        <w:rPr>
          <w:rFonts w:ascii="Arial" w:eastAsia="Times New Roman" w:hAnsi="Arial" w:cs="Arial"/>
          <w:sz w:val="24"/>
          <w:szCs w:val="24"/>
          <w:lang w:val="es-ES_tradnl" w:eastAsia="es-ES"/>
        </w:rPr>
        <w:t xml:space="preserve"> - - - - - - - - - - - - - - - - - - - - - - - - - - - - - - - - - - - - - - -</w:t>
      </w:r>
      <w:r w:rsidR="001F7EE6" w:rsidRPr="00EE5E66">
        <w:rPr>
          <w:rFonts w:ascii="Arial" w:eastAsia="Times New Roman" w:hAnsi="Arial" w:cs="Arial"/>
          <w:b/>
          <w:sz w:val="24"/>
          <w:szCs w:val="24"/>
          <w:lang w:val="es-ES" w:eastAsia="es-ES"/>
        </w:rPr>
        <w:t>DECLARACIÓN DEL QUÓRUM LEGAL</w:t>
      </w:r>
      <w:r>
        <w:rPr>
          <w:rFonts w:ascii="Arial" w:eastAsia="Times New Roman" w:hAnsi="Arial" w:cs="Arial"/>
          <w:b/>
          <w:sz w:val="24"/>
          <w:szCs w:val="24"/>
          <w:lang w:val="es-ES" w:eastAsia="es-ES"/>
        </w:rPr>
        <w:t xml:space="preserve">. - - - - - - - - - - - - - - - - - - - - - - - - - - - - - -Hace uso de la Voz, Regidora </w:t>
      </w:r>
      <w:proofErr w:type="gramStart"/>
      <w:r>
        <w:rPr>
          <w:rFonts w:ascii="Arial" w:eastAsia="Times New Roman" w:hAnsi="Arial" w:cs="Arial"/>
          <w:b/>
          <w:sz w:val="24"/>
          <w:szCs w:val="24"/>
          <w:lang w:val="es-ES" w:eastAsia="es-ES"/>
        </w:rPr>
        <w:t>Presidenta</w:t>
      </w:r>
      <w:proofErr w:type="gramEnd"/>
      <w:r>
        <w:rPr>
          <w:rFonts w:ascii="Arial" w:eastAsia="Times New Roman" w:hAnsi="Arial" w:cs="Arial"/>
          <w:b/>
          <w:sz w:val="24"/>
          <w:szCs w:val="24"/>
          <w:lang w:val="es-ES" w:eastAsia="es-ES"/>
        </w:rPr>
        <w:t xml:space="preserve"> Lic. María Magdalena Urbina Martínez: </w:t>
      </w:r>
      <w:r w:rsidR="00101E76">
        <w:rPr>
          <w:rFonts w:ascii="Arial" w:eastAsia="Times New Roman" w:hAnsi="Arial" w:cs="Arial"/>
          <w:b/>
          <w:sz w:val="24"/>
          <w:szCs w:val="24"/>
          <w:lang w:val="es-ES" w:eastAsia="es-ES"/>
        </w:rPr>
        <w:t>“</w:t>
      </w:r>
      <w:r w:rsidR="001F7EE6" w:rsidRPr="00101E76">
        <w:rPr>
          <w:rFonts w:ascii="Arial" w:eastAsia="Times New Roman" w:hAnsi="Arial" w:cs="Arial"/>
          <w:i/>
          <w:iCs/>
          <w:sz w:val="24"/>
          <w:szCs w:val="24"/>
          <w:lang w:val="es-ES" w:eastAsia="es-ES"/>
        </w:rPr>
        <w:t xml:space="preserve">Se declara la existencia de Quórum Legal para la celebración de esta Sesión Ordinaria; por tal motivo y de conformidad con el artículo </w:t>
      </w:r>
      <w:r w:rsidR="00DD5EBA" w:rsidRPr="00101E76">
        <w:rPr>
          <w:rFonts w:ascii="Arial" w:eastAsia="Times New Roman" w:hAnsi="Arial" w:cs="Arial"/>
          <w:i/>
          <w:iCs/>
          <w:sz w:val="24"/>
          <w:szCs w:val="24"/>
          <w:lang w:val="es-ES" w:eastAsia="es-ES"/>
        </w:rPr>
        <w:t>115</w:t>
      </w:r>
      <w:r w:rsidR="001F7EE6" w:rsidRPr="00101E76">
        <w:rPr>
          <w:rFonts w:ascii="Arial" w:eastAsia="Times New Roman" w:hAnsi="Arial" w:cs="Arial"/>
          <w:i/>
          <w:iCs/>
          <w:sz w:val="24"/>
          <w:szCs w:val="24"/>
          <w:lang w:val="es-ES" w:eastAsia="es-ES"/>
        </w:rPr>
        <w:t xml:space="preserve"> párrafo primero del Reglamento de</w:t>
      </w:r>
      <w:r w:rsidR="00121427" w:rsidRPr="00101E76">
        <w:rPr>
          <w:rFonts w:ascii="Arial" w:eastAsia="Times New Roman" w:hAnsi="Arial" w:cs="Arial"/>
          <w:i/>
          <w:iCs/>
          <w:sz w:val="24"/>
          <w:szCs w:val="24"/>
          <w:lang w:val="es-ES" w:eastAsia="es-ES"/>
        </w:rPr>
        <w:t>l</w:t>
      </w:r>
      <w:r w:rsidR="001F7EE6" w:rsidRPr="00101E76">
        <w:rPr>
          <w:rFonts w:ascii="Arial" w:eastAsia="Times New Roman" w:hAnsi="Arial" w:cs="Arial"/>
          <w:i/>
          <w:iCs/>
          <w:sz w:val="24"/>
          <w:szCs w:val="24"/>
          <w:lang w:val="es-ES" w:eastAsia="es-ES"/>
        </w:rPr>
        <w:t xml:space="preserve"> </w:t>
      </w:r>
      <w:r w:rsidR="00DD5EBA" w:rsidRPr="00101E76">
        <w:rPr>
          <w:rFonts w:ascii="Arial" w:eastAsia="Times New Roman" w:hAnsi="Arial" w:cs="Arial"/>
          <w:i/>
          <w:iCs/>
          <w:sz w:val="24"/>
          <w:szCs w:val="24"/>
          <w:lang w:val="es-ES" w:eastAsia="es-ES"/>
        </w:rPr>
        <w:t xml:space="preserve">Gobierno Municipal </w:t>
      </w:r>
      <w:r w:rsidR="001F7EE6" w:rsidRPr="00101E76">
        <w:rPr>
          <w:rFonts w:ascii="Arial" w:eastAsia="Times New Roman" w:hAnsi="Arial" w:cs="Arial"/>
          <w:i/>
          <w:iCs/>
          <w:sz w:val="24"/>
          <w:szCs w:val="24"/>
          <w:lang w:val="es-ES" w:eastAsia="es-ES"/>
        </w:rPr>
        <w:t>de Puerto Vallarta, Jalisco</w:t>
      </w:r>
      <w:r w:rsidR="005E6054" w:rsidRPr="00101E76">
        <w:rPr>
          <w:rFonts w:ascii="Arial" w:eastAsia="Times New Roman" w:hAnsi="Arial" w:cs="Arial"/>
          <w:i/>
          <w:iCs/>
          <w:sz w:val="24"/>
          <w:szCs w:val="24"/>
          <w:lang w:val="es-ES" w:eastAsia="es-ES"/>
        </w:rPr>
        <w:t>,</w:t>
      </w:r>
      <w:r w:rsidR="001F7EE6" w:rsidRPr="00101E76">
        <w:rPr>
          <w:rFonts w:ascii="Arial" w:eastAsia="Times New Roman" w:hAnsi="Arial" w:cs="Arial"/>
          <w:i/>
          <w:iCs/>
          <w:sz w:val="24"/>
          <w:szCs w:val="24"/>
          <w:lang w:val="es-ES" w:eastAsia="es-ES"/>
        </w:rPr>
        <w:t xml:space="preserve"> los trabajos y acuerdos </w:t>
      </w:r>
      <w:r w:rsidR="00BB6EB5" w:rsidRPr="00101E76">
        <w:rPr>
          <w:rFonts w:ascii="Arial" w:eastAsia="Times New Roman" w:hAnsi="Arial" w:cs="Arial"/>
          <w:i/>
          <w:iCs/>
          <w:sz w:val="24"/>
          <w:szCs w:val="24"/>
          <w:lang w:val="es-ES" w:eastAsia="es-ES"/>
        </w:rPr>
        <w:t>que,</w:t>
      </w:r>
      <w:r w:rsidR="00DD5EBA" w:rsidRPr="00101E76">
        <w:rPr>
          <w:rFonts w:ascii="Arial" w:eastAsia="Times New Roman" w:hAnsi="Arial" w:cs="Arial"/>
          <w:i/>
          <w:iCs/>
          <w:sz w:val="24"/>
          <w:szCs w:val="24"/>
          <w:lang w:val="es-ES" w:eastAsia="es-ES"/>
        </w:rPr>
        <w:t xml:space="preserve"> realizados durante esta sesión,</w:t>
      </w:r>
      <w:r w:rsidR="001F7EE6" w:rsidRPr="00101E76">
        <w:rPr>
          <w:rFonts w:ascii="Arial" w:eastAsia="Times New Roman" w:hAnsi="Arial" w:cs="Arial"/>
          <w:i/>
          <w:iCs/>
          <w:sz w:val="24"/>
          <w:szCs w:val="24"/>
          <w:lang w:val="es-ES" w:eastAsia="es-ES"/>
        </w:rPr>
        <w:t xml:space="preserve"> tendrán validez legal para </w:t>
      </w:r>
      <w:r w:rsidR="00DD5EBA" w:rsidRPr="00101E76">
        <w:rPr>
          <w:rFonts w:ascii="Arial" w:eastAsia="Times New Roman" w:hAnsi="Arial" w:cs="Arial"/>
          <w:i/>
          <w:iCs/>
          <w:sz w:val="24"/>
          <w:szCs w:val="24"/>
          <w:lang w:val="es-ES" w:eastAsia="es-ES"/>
        </w:rPr>
        <w:t xml:space="preserve">todos </w:t>
      </w:r>
      <w:r w:rsidR="001F7EE6" w:rsidRPr="00101E76">
        <w:rPr>
          <w:rFonts w:ascii="Arial" w:eastAsia="Times New Roman" w:hAnsi="Arial" w:cs="Arial"/>
          <w:i/>
          <w:iCs/>
          <w:sz w:val="24"/>
          <w:szCs w:val="24"/>
          <w:lang w:val="es-ES" w:eastAsia="es-ES"/>
        </w:rPr>
        <w:t>los efectos correspondientes.</w:t>
      </w:r>
      <w:r w:rsidR="00101E76">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 - - - - - - - - - - - - - - - - - - - - - - - - - - - - - - - - - - - - - -</w:t>
      </w:r>
      <w:r w:rsidR="001F7EE6" w:rsidRPr="00EE5E66">
        <w:rPr>
          <w:rFonts w:ascii="Arial" w:eastAsia="Times New Roman" w:hAnsi="Arial" w:cs="Arial"/>
          <w:b/>
          <w:sz w:val="24"/>
          <w:szCs w:val="24"/>
          <w:lang w:val="es-ES" w:eastAsia="es-ES"/>
        </w:rPr>
        <w:t>APROBACIÓN DE LA ORDEN DEL DÍA</w:t>
      </w:r>
      <w:r>
        <w:rPr>
          <w:rFonts w:ascii="Arial" w:eastAsia="Times New Roman" w:hAnsi="Arial" w:cs="Arial"/>
          <w:b/>
          <w:sz w:val="24"/>
          <w:szCs w:val="24"/>
          <w:lang w:val="es-ES" w:eastAsia="es-ES"/>
        </w:rPr>
        <w:t xml:space="preserve">. - - - - - - - - - - - - - - - - - - - - - - - - - - - - </w:t>
      </w:r>
      <w:r w:rsidR="008A60F2">
        <w:rPr>
          <w:rFonts w:ascii="Arial" w:eastAsia="Times New Roman" w:hAnsi="Arial" w:cs="Arial"/>
          <w:b/>
          <w:sz w:val="24"/>
          <w:szCs w:val="24"/>
          <w:lang w:val="es-ES" w:eastAsia="es-ES"/>
        </w:rPr>
        <w:t xml:space="preserve">Hace uso de la Voz, Regidora </w:t>
      </w:r>
      <w:proofErr w:type="gramStart"/>
      <w:r w:rsidR="008A60F2">
        <w:rPr>
          <w:rFonts w:ascii="Arial" w:eastAsia="Times New Roman" w:hAnsi="Arial" w:cs="Arial"/>
          <w:b/>
          <w:sz w:val="24"/>
          <w:szCs w:val="24"/>
          <w:lang w:val="es-ES" w:eastAsia="es-ES"/>
        </w:rPr>
        <w:t>Presidenta</w:t>
      </w:r>
      <w:proofErr w:type="gramEnd"/>
      <w:r w:rsidR="008A60F2">
        <w:rPr>
          <w:rFonts w:ascii="Arial" w:eastAsia="Times New Roman" w:hAnsi="Arial" w:cs="Arial"/>
          <w:b/>
          <w:sz w:val="24"/>
          <w:szCs w:val="24"/>
          <w:lang w:val="es-ES" w:eastAsia="es-ES"/>
        </w:rPr>
        <w:t xml:space="preserve"> Lic. María Magdalena Urbina Martínez: </w:t>
      </w:r>
      <w:r w:rsidR="00101E76">
        <w:rPr>
          <w:rFonts w:ascii="Arial" w:eastAsia="Times New Roman" w:hAnsi="Arial" w:cs="Arial"/>
          <w:b/>
          <w:sz w:val="24"/>
          <w:szCs w:val="24"/>
          <w:lang w:val="es-ES" w:eastAsia="es-ES"/>
        </w:rPr>
        <w:t>“</w:t>
      </w:r>
      <w:r w:rsidR="001F7EE6" w:rsidRPr="00101E76">
        <w:rPr>
          <w:rFonts w:ascii="Arial" w:eastAsia="Times New Roman" w:hAnsi="Arial" w:cs="Arial"/>
          <w:i/>
          <w:iCs/>
          <w:sz w:val="24"/>
          <w:szCs w:val="24"/>
          <w:lang w:val="es-ES" w:eastAsia="es-ES"/>
        </w:rPr>
        <w:t xml:space="preserve">Para </w:t>
      </w:r>
      <w:r w:rsidR="00DD5EBA" w:rsidRPr="00101E76">
        <w:rPr>
          <w:rFonts w:ascii="Arial" w:eastAsia="Times New Roman" w:hAnsi="Arial" w:cs="Arial"/>
          <w:i/>
          <w:iCs/>
          <w:sz w:val="24"/>
          <w:szCs w:val="24"/>
          <w:lang w:val="es-ES" w:eastAsia="es-ES"/>
        </w:rPr>
        <w:t xml:space="preserve">dar </w:t>
      </w:r>
      <w:r w:rsidR="00BB6EB5" w:rsidRPr="00101E76">
        <w:rPr>
          <w:rFonts w:ascii="Arial" w:eastAsia="Times New Roman" w:hAnsi="Arial" w:cs="Arial"/>
          <w:i/>
          <w:iCs/>
          <w:sz w:val="24"/>
          <w:szCs w:val="24"/>
          <w:lang w:val="es-ES" w:eastAsia="es-ES"/>
        </w:rPr>
        <w:t xml:space="preserve">inicio a esta </w:t>
      </w:r>
      <w:r w:rsidR="001F7EE6" w:rsidRPr="00101E76">
        <w:rPr>
          <w:rFonts w:ascii="Arial" w:eastAsia="Times New Roman" w:hAnsi="Arial" w:cs="Arial"/>
          <w:i/>
          <w:iCs/>
          <w:sz w:val="24"/>
          <w:szCs w:val="24"/>
          <w:lang w:val="es-ES" w:eastAsia="es-ES"/>
        </w:rPr>
        <w:t>sesión pongo a su consideración a</w:t>
      </w:r>
      <w:r w:rsidR="00DD5EBA" w:rsidRPr="00101E76">
        <w:rPr>
          <w:rFonts w:ascii="Arial" w:eastAsia="Times New Roman" w:hAnsi="Arial" w:cs="Arial"/>
          <w:i/>
          <w:iCs/>
          <w:sz w:val="24"/>
          <w:szCs w:val="24"/>
          <w:lang w:val="es-ES" w:eastAsia="es-ES"/>
        </w:rPr>
        <w:t>nte</w:t>
      </w:r>
      <w:r w:rsidR="001F7EE6" w:rsidRPr="00101E76">
        <w:rPr>
          <w:rFonts w:ascii="Arial" w:eastAsia="Times New Roman" w:hAnsi="Arial" w:cs="Arial"/>
          <w:i/>
          <w:iCs/>
          <w:sz w:val="24"/>
          <w:szCs w:val="24"/>
          <w:lang w:val="es-ES" w:eastAsia="es-ES"/>
        </w:rPr>
        <w:t xml:space="preserve"> usted</w:t>
      </w:r>
      <w:r w:rsidR="00DD5EBA" w:rsidRPr="00101E76">
        <w:rPr>
          <w:rFonts w:ascii="Arial" w:eastAsia="Times New Roman" w:hAnsi="Arial" w:cs="Arial"/>
          <w:i/>
          <w:iCs/>
          <w:sz w:val="24"/>
          <w:szCs w:val="24"/>
          <w:lang w:val="es-ES" w:eastAsia="es-ES"/>
        </w:rPr>
        <w:t>,</w:t>
      </w:r>
      <w:r w:rsidR="00EF0C88" w:rsidRPr="00101E76">
        <w:rPr>
          <w:rFonts w:ascii="Arial" w:eastAsia="Times New Roman" w:hAnsi="Arial" w:cs="Arial"/>
          <w:i/>
          <w:iCs/>
          <w:sz w:val="24"/>
          <w:szCs w:val="24"/>
          <w:lang w:val="es-ES" w:eastAsia="es-ES"/>
        </w:rPr>
        <w:t xml:space="preserve"> compañer</w:t>
      </w:r>
      <w:r w:rsidR="00D52B27" w:rsidRPr="00101E76">
        <w:rPr>
          <w:rFonts w:ascii="Arial" w:eastAsia="Times New Roman" w:hAnsi="Arial" w:cs="Arial"/>
          <w:i/>
          <w:iCs/>
          <w:sz w:val="24"/>
          <w:szCs w:val="24"/>
          <w:lang w:val="es-ES" w:eastAsia="es-ES"/>
        </w:rPr>
        <w:t>o</w:t>
      </w:r>
      <w:r w:rsidR="00DD5EBA" w:rsidRPr="00101E76">
        <w:rPr>
          <w:rFonts w:ascii="Arial" w:eastAsia="Times New Roman" w:hAnsi="Arial" w:cs="Arial"/>
          <w:i/>
          <w:iCs/>
          <w:sz w:val="24"/>
          <w:szCs w:val="24"/>
          <w:lang w:val="es-ES" w:eastAsia="es-ES"/>
        </w:rPr>
        <w:t>,</w:t>
      </w:r>
      <w:r w:rsidR="00E326D1" w:rsidRPr="00101E76">
        <w:rPr>
          <w:rFonts w:ascii="Arial" w:eastAsia="Times New Roman" w:hAnsi="Arial" w:cs="Arial"/>
          <w:i/>
          <w:iCs/>
          <w:sz w:val="24"/>
          <w:szCs w:val="24"/>
          <w:lang w:val="es-ES" w:eastAsia="es-ES"/>
        </w:rPr>
        <w:t xml:space="preserve"> Regidor</w:t>
      </w:r>
      <w:r w:rsidR="00BB6EB5" w:rsidRPr="00101E76">
        <w:rPr>
          <w:rFonts w:ascii="Arial" w:eastAsia="Times New Roman" w:hAnsi="Arial" w:cs="Arial"/>
          <w:i/>
          <w:iCs/>
          <w:sz w:val="24"/>
          <w:szCs w:val="24"/>
          <w:lang w:val="es-ES" w:eastAsia="es-ES"/>
        </w:rPr>
        <w:t xml:space="preserve"> Lic. Arnulfo Contreras</w:t>
      </w:r>
      <w:r w:rsidR="00DD5EBA" w:rsidRPr="00101E76">
        <w:rPr>
          <w:rFonts w:ascii="Arial" w:eastAsia="Times New Roman" w:hAnsi="Arial" w:cs="Arial"/>
          <w:i/>
          <w:iCs/>
          <w:sz w:val="24"/>
          <w:szCs w:val="24"/>
          <w:lang w:val="es-ES" w:eastAsia="es-ES"/>
        </w:rPr>
        <w:t>,</w:t>
      </w:r>
      <w:r w:rsidR="00BB6EB5" w:rsidRPr="00101E76">
        <w:rPr>
          <w:rFonts w:ascii="Arial" w:eastAsia="Times New Roman" w:hAnsi="Arial" w:cs="Arial"/>
          <w:i/>
          <w:iCs/>
          <w:sz w:val="24"/>
          <w:szCs w:val="24"/>
          <w:lang w:val="es-ES" w:eastAsia="es-ES"/>
        </w:rPr>
        <w:t xml:space="preserve"> siendo la siguiente </w:t>
      </w:r>
      <w:r w:rsidR="001F7EE6" w:rsidRPr="00101E76">
        <w:rPr>
          <w:rFonts w:ascii="Arial" w:eastAsia="Times New Roman" w:hAnsi="Arial" w:cs="Arial"/>
          <w:i/>
          <w:iCs/>
          <w:sz w:val="24"/>
          <w:szCs w:val="24"/>
          <w:lang w:val="es-ES" w:eastAsia="es-ES"/>
        </w:rPr>
        <w:t>orden del día:</w:t>
      </w:r>
      <w:r w:rsidR="008A60F2" w:rsidRPr="00101E76">
        <w:rPr>
          <w:rFonts w:ascii="Arial" w:eastAsia="Times New Roman" w:hAnsi="Arial" w:cs="Arial"/>
          <w:i/>
          <w:iCs/>
          <w:sz w:val="24"/>
          <w:szCs w:val="24"/>
          <w:lang w:val="es-ES" w:eastAsia="es-ES"/>
        </w:rPr>
        <w:t xml:space="preserve"> - - - -</w:t>
      </w:r>
      <w:r w:rsidR="001F7EE6" w:rsidRPr="00101E76">
        <w:rPr>
          <w:rFonts w:ascii="Arial" w:eastAsia="Times New Roman" w:hAnsi="Arial" w:cs="Arial"/>
          <w:b/>
          <w:i/>
          <w:iCs/>
          <w:sz w:val="24"/>
          <w:szCs w:val="24"/>
          <w:lang w:val="es-ES" w:eastAsia="es-ES"/>
        </w:rPr>
        <w:t>Primer punto</w:t>
      </w:r>
      <w:r w:rsidR="001F7EE6" w:rsidRPr="00101E76">
        <w:rPr>
          <w:rFonts w:ascii="Arial" w:eastAsia="Times New Roman" w:hAnsi="Arial" w:cs="Arial"/>
          <w:i/>
          <w:iCs/>
          <w:sz w:val="24"/>
          <w:szCs w:val="24"/>
          <w:lang w:val="es-ES" w:eastAsia="es-ES"/>
        </w:rPr>
        <w:t>. – Lista de Asistencia y Declaración del Quórum Legal.</w:t>
      </w:r>
      <w:r w:rsidR="008A60F2" w:rsidRPr="00101E76">
        <w:rPr>
          <w:rFonts w:ascii="Arial" w:eastAsia="Times New Roman" w:hAnsi="Arial" w:cs="Arial"/>
          <w:i/>
          <w:iCs/>
          <w:sz w:val="24"/>
          <w:szCs w:val="24"/>
          <w:lang w:val="es-ES" w:eastAsia="es-ES"/>
        </w:rPr>
        <w:t xml:space="preserve"> - - - - - - -</w:t>
      </w:r>
      <w:r w:rsidR="001F7EE6" w:rsidRPr="00101E76">
        <w:rPr>
          <w:rFonts w:ascii="Arial" w:eastAsia="Times New Roman" w:hAnsi="Arial" w:cs="Arial"/>
          <w:i/>
          <w:iCs/>
          <w:sz w:val="24"/>
          <w:szCs w:val="24"/>
          <w:lang w:val="es-ES" w:eastAsia="es-ES"/>
        </w:rPr>
        <w:t xml:space="preserve"> </w:t>
      </w:r>
      <w:r w:rsidR="001F7EE6" w:rsidRPr="00101E76">
        <w:rPr>
          <w:rFonts w:ascii="Arial" w:eastAsia="Times New Roman" w:hAnsi="Arial" w:cs="Arial"/>
          <w:b/>
          <w:i/>
          <w:iCs/>
          <w:sz w:val="24"/>
          <w:szCs w:val="24"/>
          <w:lang w:val="es-ES" w:eastAsia="es-ES"/>
        </w:rPr>
        <w:t xml:space="preserve">Segundo </w:t>
      </w:r>
      <w:r w:rsidR="009C2A4A" w:rsidRPr="00101E76">
        <w:rPr>
          <w:rFonts w:ascii="Arial" w:eastAsia="Times New Roman" w:hAnsi="Arial" w:cs="Arial"/>
          <w:b/>
          <w:i/>
          <w:iCs/>
          <w:sz w:val="24"/>
          <w:szCs w:val="24"/>
          <w:lang w:val="es-ES" w:eastAsia="es-ES"/>
        </w:rPr>
        <w:t>punto</w:t>
      </w:r>
      <w:r w:rsidR="009C2A4A" w:rsidRPr="00101E76">
        <w:rPr>
          <w:rFonts w:ascii="Arial" w:eastAsia="Times New Roman" w:hAnsi="Arial" w:cs="Arial"/>
          <w:i/>
          <w:iCs/>
          <w:sz w:val="24"/>
          <w:szCs w:val="24"/>
          <w:lang w:val="es-ES" w:eastAsia="es-ES"/>
        </w:rPr>
        <w:t>. -</w:t>
      </w:r>
      <w:r w:rsidR="005E6054" w:rsidRPr="00101E76">
        <w:rPr>
          <w:rFonts w:ascii="Arial" w:eastAsia="Times New Roman" w:hAnsi="Arial" w:cs="Arial"/>
          <w:i/>
          <w:iCs/>
          <w:sz w:val="24"/>
          <w:szCs w:val="24"/>
          <w:lang w:val="es-ES" w:eastAsia="es-ES"/>
        </w:rPr>
        <w:t xml:space="preserve">Lectura y </w:t>
      </w:r>
      <w:r w:rsidR="001F7EE6" w:rsidRPr="00101E76">
        <w:rPr>
          <w:rFonts w:ascii="Arial" w:eastAsia="Times New Roman" w:hAnsi="Arial" w:cs="Arial"/>
          <w:i/>
          <w:iCs/>
          <w:sz w:val="24"/>
          <w:szCs w:val="24"/>
          <w:lang w:val="es-ES" w:eastAsia="es-ES"/>
        </w:rPr>
        <w:t>Aprobación del Orden del día.</w:t>
      </w:r>
      <w:r w:rsidR="008A60F2" w:rsidRPr="00101E76">
        <w:rPr>
          <w:rFonts w:ascii="Arial" w:eastAsia="Times New Roman" w:hAnsi="Arial" w:cs="Arial"/>
          <w:i/>
          <w:iCs/>
          <w:sz w:val="24"/>
          <w:szCs w:val="24"/>
          <w:lang w:val="es-ES" w:eastAsia="es-ES"/>
        </w:rPr>
        <w:t xml:space="preserve"> - - - - - - - - - - - - - - - - - </w:t>
      </w:r>
      <w:r w:rsidR="005E6054" w:rsidRPr="00101E76">
        <w:rPr>
          <w:rFonts w:ascii="Arial" w:eastAsia="Times New Roman" w:hAnsi="Arial" w:cs="Arial"/>
          <w:b/>
          <w:i/>
          <w:iCs/>
          <w:sz w:val="24"/>
          <w:szCs w:val="24"/>
          <w:lang w:val="es-ES" w:eastAsia="es-ES"/>
        </w:rPr>
        <w:t xml:space="preserve">Tercer </w:t>
      </w:r>
      <w:r w:rsidR="009C2A4A" w:rsidRPr="00101E76">
        <w:rPr>
          <w:rFonts w:ascii="Arial" w:eastAsia="Times New Roman" w:hAnsi="Arial" w:cs="Arial"/>
          <w:b/>
          <w:i/>
          <w:iCs/>
          <w:sz w:val="24"/>
          <w:szCs w:val="24"/>
          <w:lang w:val="es-ES" w:eastAsia="es-ES"/>
        </w:rPr>
        <w:t>punto</w:t>
      </w:r>
      <w:r w:rsidR="009C2A4A" w:rsidRPr="00101E76">
        <w:rPr>
          <w:rFonts w:ascii="Arial" w:eastAsia="Times New Roman" w:hAnsi="Arial" w:cs="Arial"/>
          <w:i/>
          <w:iCs/>
          <w:sz w:val="24"/>
          <w:szCs w:val="24"/>
          <w:lang w:val="es-ES" w:eastAsia="es-ES"/>
        </w:rPr>
        <w:t>. -</w:t>
      </w:r>
      <w:r w:rsidR="005E6054" w:rsidRPr="00101E76">
        <w:rPr>
          <w:rFonts w:ascii="Arial" w:eastAsia="Times New Roman" w:hAnsi="Arial" w:cs="Arial"/>
          <w:i/>
          <w:iCs/>
          <w:sz w:val="24"/>
          <w:szCs w:val="24"/>
          <w:lang w:val="es-ES" w:eastAsia="es-ES"/>
        </w:rPr>
        <w:t xml:space="preserve"> </w:t>
      </w:r>
      <w:r w:rsidR="00254EE4" w:rsidRPr="00101E76">
        <w:rPr>
          <w:rFonts w:ascii="Arial" w:eastAsia="Times New Roman" w:hAnsi="Arial" w:cs="Arial"/>
          <w:i/>
          <w:iCs/>
          <w:sz w:val="24"/>
          <w:szCs w:val="24"/>
          <w:lang w:eastAsia="es-ES"/>
        </w:rPr>
        <w:t xml:space="preserve">Lectura y Aprobación del Acta de la Sesión de Instalación que tuvo lugar el día </w:t>
      </w:r>
      <w:r w:rsidR="00DD5EBA" w:rsidRPr="00101E76">
        <w:rPr>
          <w:rFonts w:ascii="Arial" w:eastAsia="Times New Roman" w:hAnsi="Arial" w:cs="Arial"/>
          <w:i/>
          <w:iCs/>
          <w:sz w:val="24"/>
          <w:szCs w:val="24"/>
          <w:lang w:eastAsia="es-ES"/>
        </w:rPr>
        <w:t>26</w:t>
      </w:r>
      <w:r w:rsidR="00254EE4" w:rsidRPr="00101E76">
        <w:rPr>
          <w:rFonts w:ascii="Arial" w:eastAsia="Times New Roman" w:hAnsi="Arial" w:cs="Arial"/>
          <w:i/>
          <w:iCs/>
          <w:sz w:val="24"/>
          <w:szCs w:val="24"/>
          <w:lang w:eastAsia="es-ES"/>
        </w:rPr>
        <w:t xml:space="preserve"> de </w:t>
      </w:r>
      <w:proofErr w:type="gramStart"/>
      <w:r w:rsidR="00DD5EBA" w:rsidRPr="00101E76">
        <w:rPr>
          <w:rFonts w:ascii="Arial" w:eastAsia="Times New Roman" w:hAnsi="Arial" w:cs="Arial"/>
          <w:i/>
          <w:iCs/>
          <w:sz w:val="24"/>
          <w:szCs w:val="24"/>
          <w:lang w:eastAsia="es-ES"/>
        </w:rPr>
        <w:t>Noviembre</w:t>
      </w:r>
      <w:proofErr w:type="gramEnd"/>
      <w:r w:rsidR="00254EE4" w:rsidRPr="00101E76">
        <w:rPr>
          <w:rFonts w:ascii="Arial" w:eastAsia="Times New Roman" w:hAnsi="Arial" w:cs="Arial"/>
          <w:i/>
          <w:iCs/>
          <w:sz w:val="24"/>
          <w:szCs w:val="24"/>
          <w:lang w:eastAsia="es-ES"/>
        </w:rPr>
        <w:t xml:space="preserve"> de 2024.</w:t>
      </w:r>
      <w:r w:rsidR="008A60F2" w:rsidRPr="00101E76">
        <w:rPr>
          <w:rFonts w:ascii="Arial" w:eastAsia="Times New Roman" w:hAnsi="Arial" w:cs="Arial"/>
          <w:i/>
          <w:iCs/>
          <w:sz w:val="24"/>
          <w:szCs w:val="24"/>
          <w:lang w:eastAsia="es-ES"/>
        </w:rPr>
        <w:t xml:space="preserve"> - - - - - - - - - - - - - - - - - - - - - - - - - - - - - - -</w:t>
      </w:r>
      <w:r w:rsidR="00DD5EBA" w:rsidRPr="00101E76">
        <w:rPr>
          <w:rFonts w:ascii="Arial" w:eastAsia="Times New Roman" w:hAnsi="Arial" w:cs="Arial"/>
          <w:b/>
          <w:i/>
          <w:iCs/>
          <w:sz w:val="24"/>
          <w:szCs w:val="24"/>
          <w:lang w:val="es-ES" w:eastAsia="es-ES"/>
        </w:rPr>
        <w:lastRenderedPageBreak/>
        <w:t>Cuarto</w:t>
      </w:r>
      <w:r w:rsidR="00097B9A" w:rsidRPr="00101E76">
        <w:rPr>
          <w:rFonts w:ascii="Arial" w:eastAsia="Times New Roman" w:hAnsi="Arial" w:cs="Arial"/>
          <w:b/>
          <w:i/>
          <w:iCs/>
          <w:sz w:val="24"/>
          <w:szCs w:val="24"/>
          <w:lang w:val="es-ES" w:eastAsia="es-ES"/>
        </w:rPr>
        <w:t xml:space="preserve"> </w:t>
      </w:r>
      <w:r w:rsidR="009C2A4A" w:rsidRPr="00101E76">
        <w:rPr>
          <w:rFonts w:ascii="Arial" w:eastAsia="Times New Roman" w:hAnsi="Arial" w:cs="Arial"/>
          <w:b/>
          <w:i/>
          <w:iCs/>
          <w:sz w:val="24"/>
          <w:szCs w:val="24"/>
          <w:lang w:val="es-ES" w:eastAsia="es-ES"/>
        </w:rPr>
        <w:t>punto. -</w:t>
      </w:r>
      <w:r w:rsidR="00DB6FFC" w:rsidRPr="00101E76">
        <w:rPr>
          <w:rFonts w:ascii="Arial" w:eastAsia="Times New Roman" w:hAnsi="Arial" w:cs="Arial"/>
          <w:i/>
          <w:iCs/>
          <w:sz w:val="24"/>
          <w:szCs w:val="24"/>
          <w:lang w:val="es-ES" w:eastAsia="es-ES"/>
        </w:rPr>
        <w:t xml:space="preserve"> </w:t>
      </w:r>
      <w:r w:rsidR="001F7EE6" w:rsidRPr="00101E76">
        <w:rPr>
          <w:rFonts w:ascii="Arial" w:eastAsia="Times New Roman" w:hAnsi="Arial" w:cs="Arial"/>
          <w:i/>
          <w:iCs/>
          <w:sz w:val="24"/>
          <w:szCs w:val="24"/>
          <w:lang w:val="es-ES" w:eastAsia="es-ES"/>
        </w:rPr>
        <w:t>Asuntos Generales.</w:t>
      </w:r>
      <w:r w:rsidR="008A60F2" w:rsidRPr="00101E76">
        <w:rPr>
          <w:rFonts w:ascii="Arial" w:eastAsia="Times New Roman" w:hAnsi="Arial" w:cs="Arial"/>
          <w:i/>
          <w:iCs/>
          <w:sz w:val="24"/>
          <w:szCs w:val="24"/>
          <w:lang w:val="es-ES" w:eastAsia="es-ES"/>
        </w:rPr>
        <w:t xml:space="preserve"> - - - - - - - - - - - - - - - - - - - - - - - - - - - - - - - - </w:t>
      </w:r>
      <w:r w:rsidR="00DD5EBA" w:rsidRPr="00101E76">
        <w:rPr>
          <w:rFonts w:ascii="Arial" w:eastAsia="Times New Roman" w:hAnsi="Arial" w:cs="Arial"/>
          <w:b/>
          <w:i/>
          <w:iCs/>
          <w:sz w:val="24"/>
          <w:szCs w:val="24"/>
          <w:lang w:val="es-ES" w:eastAsia="es-ES"/>
        </w:rPr>
        <w:t>Quinto</w:t>
      </w:r>
      <w:r w:rsidR="001F7EE6" w:rsidRPr="00101E76">
        <w:rPr>
          <w:rFonts w:ascii="Arial" w:eastAsia="Times New Roman" w:hAnsi="Arial" w:cs="Arial"/>
          <w:b/>
          <w:i/>
          <w:iCs/>
          <w:sz w:val="24"/>
          <w:szCs w:val="24"/>
          <w:lang w:val="es-ES" w:eastAsia="es-ES"/>
        </w:rPr>
        <w:t xml:space="preserve"> </w:t>
      </w:r>
      <w:r w:rsidR="009C2A4A" w:rsidRPr="00101E76">
        <w:rPr>
          <w:rFonts w:ascii="Arial" w:eastAsia="Times New Roman" w:hAnsi="Arial" w:cs="Arial"/>
          <w:b/>
          <w:i/>
          <w:iCs/>
          <w:sz w:val="24"/>
          <w:szCs w:val="24"/>
          <w:lang w:val="es-ES" w:eastAsia="es-ES"/>
        </w:rPr>
        <w:t>punto</w:t>
      </w:r>
      <w:r w:rsidR="009C2A4A" w:rsidRPr="00101E76">
        <w:rPr>
          <w:rFonts w:ascii="Arial" w:eastAsia="Times New Roman" w:hAnsi="Arial" w:cs="Arial"/>
          <w:i/>
          <w:iCs/>
          <w:sz w:val="24"/>
          <w:szCs w:val="24"/>
          <w:lang w:val="es-ES" w:eastAsia="es-ES"/>
        </w:rPr>
        <w:t>. -</w:t>
      </w:r>
      <w:r w:rsidR="001F7EE6" w:rsidRPr="00101E76">
        <w:rPr>
          <w:rFonts w:ascii="Arial" w:eastAsia="Times New Roman" w:hAnsi="Arial" w:cs="Arial"/>
          <w:i/>
          <w:iCs/>
          <w:sz w:val="24"/>
          <w:szCs w:val="24"/>
          <w:lang w:val="es-ES" w:eastAsia="es-ES"/>
        </w:rPr>
        <w:t xml:space="preserve"> Cierre de la Sesión.</w:t>
      </w:r>
      <w:r w:rsidR="00101E76">
        <w:rPr>
          <w:rFonts w:ascii="Arial" w:eastAsia="Times New Roman" w:hAnsi="Arial" w:cs="Arial"/>
          <w:sz w:val="24"/>
          <w:szCs w:val="24"/>
          <w:lang w:val="es-ES" w:eastAsia="es-ES"/>
        </w:rPr>
        <w:t>”</w:t>
      </w:r>
      <w:r w:rsidR="008A60F2">
        <w:rPr>
          <w:rFonts w:ascii="Arial" w:eastAsia="Times New Roman" w:hAnsi="Arial" w:cs="Arial"/>
          <w:sz w:val="24"/>
          <w:szCs w:val="24"/>
          <w:lang w:val="es-ES" w:eastAsia="es-ES"/>
        </w:rPr>
        <w:t xml:space="preserve"> - - - - - - - - - - - - - - - - - - - - - - - - - - - - - - - - </w:t>
      </w:r>
      <w:proofErr w:type="gramStart"/>
      <w:r w:rsidR="008A60F2">
        <w:rPr>
          <w:rFonts w:ascii="Arial" w:eastAsia="Times New Roman" w:hAnsi="Arial" w:cs="Arial"/>
          <w:sz w:val="24"/>
          <w:szCs w:val="24"/>
          <w:lang w:val="es-ES" w:eastAsia="es-ES"/>
        </w:rPr>
        <w:t xml:space="preserve">- </w:t>
      </w:r>
      <w:r w:rsidR="001F7EE6" w:rsidRPr="00EE5E66">
        <w:rPr>
          <w:rFonts w:ascii="Arial" w:eastAsia="Times New Roman" w:hAnsi="Arial" w:cs="Arial"/>
          <w:sz w:val="24"/>
          <w:szCs w:val="24"/>
          <w:lang w:val="es-ES" w:eastAsia="es-ES"/>
        </w:rPr>
        <w:t xml:space="preserve"> </w:t>
      </w:r>
      <w:r w:rsidR="00101E76">
        <w:rPr>
          <w:rFonts w:ascii="Arial" w:eastAsia="Times New Roman" w:hAnsi="Arial" w:cs="Arial"/>
          <w:sz w:val="24"/>
          <w:szCs w:val="24"/>
          <w:lang w:val="es-ES" w:eastAsia="es-ES"/>
        </w:rPr>
        <w:t>“</w:t>
      </w:r>
      <w:proofErr w:type="gramEnd"/>
      <w:r w:rsidR="001F7EE6" w:rsidRPr="00101E76">
        <w:rPr>
          <w:rFonts w:ascii="Arial" w:eastAsia="Times New Roman" w:hAnsi="Arial" w:cs="Arial"/>
          <w:i/>
          <w:iCs/>
          <w:color w:val="000000" w:themeColor="text1"/>
          <w:sz w:val="24"/>
          <w:szCs w:val="24"/>
          <w:lang w:eastAsia="es-MX"/>
        </w:rPr>
        <w:t>Está a su consideración</w:t>
      </w:r>
      <w:r w:rsidR="00DD5EBA" w:rsidRPr="00101E76">
        <w:rPr>
          <w:rFonts w:ascii="Arial" w:eastAsia="Times New Roman" w:hAnsi="Arial" w:cs="Arial"/>
          <w:i/>
          <w:iCs/>
          <w:color w:val="000000" w:themeColor="text1"/>
          <w:sz w:val="24"/>
          <w:szCs w:val="24"/>
          <w:lang w:eastAsia="es-MX"/>
        </w:rPr>
        <w:t>,</w:t>
      </w:r>
      <w:r w:rsidR="00EF0C88" w:rsidRPr="00101E76">
        <w:rPr>
          <w:rFonts w:ascii="Arial" w:eastAsia="Times New Roman" w:hAnsi="Arial" w:cs="Arial"/>
          <w:i/>
          <w:iCs/>
          <w:color w:val="000000" w:themeColor="text1"/>
          <w:sz w:val="24"/>
          <w:szCs w:val="24"/>
          <w:lang w:eastAsia="es-MX"/>
        </w:rPr>
        <w:t xml:space="preserve"> </w:t>
      </w:r>
      <w:r w:rsidR="005D6B8C" w:rsidRPr="00101E76">
        <w:rPr>
          <w:rFonts w:ascii="Arial" w:eastAsia="Times New Roman" w:hAnsi="Arial" w:cs="Arial"/>
          <w:i/>
          <w:iCs/>
          <w:color w:val="000000" w:themeColor="text1"/>
          <w:sz w:val="24"/>
          <w:szCs w:val="24"/>
          <w:lang w:eastAsia="es-MX"/>
        </w:rPr>
        <w:t>Regidor</w:t>
      </w:r>
      <w:r w:rsidR="009C2A4A" w:rsidRPr="00101E76">
        <w:rPr>
          <w:rFonts w:ascii="Arial" w:eastAsia="Times New Roman" w:hAnsi="Arial" w:cs="Arial"/>
          <w:i/>
          <w:iCs/>
          <w:color w:val="000000" w:themeColor="text1"/>
          <w:sz w:val="24"/>
          <w:szCs w:val="24"/>
          <w:lang w:eastAsia="es-MX"/>
        </w:rPr>
        <w:t xml:space="preserve"> Arnulfo Contreras Ortega, el orden del día </w:t>
      </w:r>
      <w:r w:rsidR="001F7EE6" w:rsidRPr="00101E76">
        <w:rPr>
          <w:rFonts w:ascii="Arial" w:eastAsia="Times New Roman" w:hAnsi="Arial" w:cs="Arial"/>
          <w:i/>
          <w:iCs/>
          <w:color w:val="000000" w:themeColor="text1"/>
          <w:sz w:val="24"/>
          <w:szCs w:val="24"/>
          <w:lang w:eastAsia="es-MX"/>
        </w:rPr>
        <w:t>al que he dado lectura, por lo que de no existir comentarios u observaciones al respecto, lo estaré sometiendo a su aprobación, solicit</w:t>
      </w:r>
      <w:r w:rsidR="009C2A4A" w:rsidRPr="00101E76">
        <w:rPr>
          <w:rFonts w:ascii="Arial" w:eastAsia="Times New Roman" w:hAnsi="Arial" w:cs="Arial"/>
          <w:i/>
          <w:iCs/>
          <w:color w:val="000000" w:themeColor="text1"/>
          <w:sz w:val="24"/>
          <w:szCs w:val="24"/>
          <w:lang w:eastAsia="es-MX"/>
        </w:rPr>
        <w:t xml:space="preserve">o a Usted </w:t>
      </w:r>
      <w:r w:rsidR="001F7EE6" w:rsidRPr="00101E76">
        <w:rPr>
          <w:rFonts w:ascii="Arial" w:eastAsia="Times New Roman" w:hAnsi="Arial" w:cs="Arial"/>
          <w:i/>
          <w:iCs/>
          <w:color w:val="000000" w:themeColor="text1"/>
          <w:sz w:val="24"/>
          <w:szCs w:val="24"/>
          <w:lang w:eastAsia="es-MX"/>
        </w:rPr>
        <w:t>en votación económica</w:t>
      </w:r>
      <w:r w:rsidR="00DD5EBA" w:rsidRPr="00101E76">
        <w:rPr>
          <w:rFonts w:ascii="Arial" w:eastAsia="Times New Roman" w:hAnsi="Arial" w:cs="Arial"/>
          <w:i/>
          <w:iCs/>
          <w:color w:val="000000" w:themeColor="text1"/>
          <w:sz w:val="24"/>
          <w:szCs w:val="24"/>
          <w:lang w:eastAsia="es-MX"/>
        </w:rPr>
        <w:t>,</w:t>
      </w:r>
      <w:r w:rsidR="001F7EE6" w:rsidRPr="00101E76">
        <w:rPr>
          <w:rFonts w:ascii="Arial" w:eastAsia="Times New Roman" w:hAnsi="Arial" w:cs="Arial"/>
          <w:i/>
          <w:iCs/>
          <w:color w:val="000000" w:themeColor="text1"/>
          <w:sz w:val="24"/>
          <w:szCs w:val="24"/>
          <w:lang w:eastAsia="es-MX"/>
        </w:rPr>
        <w:t xml:space="preserve"> de la Comisión Edilicia de </w:t>
      </w:r>
      <w:r w:rsidR="00073120" w:rsidRPr="00101E76">
        <w:rPr>
          <w:rFonts w:ascii="Arial" w:eastAsia="Times New Roman" w:hAnsi="Arial" w:cs="Arial"/>
          <w:i/>
          <w:iCs/>
          <w:sz w:val="24"/>
          <w:szCs w:val="24"/>
          <w:lang w:val="es-ES_tradnl" w:eastAsia="es-ES"/>
        </w:rPr>
        <w:t>Fomento al Sector Primario, Desarrollo Rural y Ejidal</w:t>
      </w:r>
      <w:r w:rsidR="001F7EE6" w:rsidRPr="00101E76">
        <w:rPr>
          <w:rFonts w:ascii="Arial" w:eastAsia="Times New Roman" w:hAnsi="Arial" w:cs="Arial"/>
          <w:i/>
          <w:iCs/>
          <w:color w:val="000000" w:themeColor="text1"/>
          <w:sz w:val="24"/>
          <w:szCs w:val="24"/>
          <w:lang w:eastAsia="es-MX"/>
        </w:rPr>
        <w:t>, quien esté a favor, levantar la mano, en contra</w:t>
      </w:r>
      <w:r w:rsidR="001F22FF" w:rsidRPr="00101E76">
        <w:rPr>
          <w:rFonts w:ascii="Arial" w:eastAsia="Times New Roman" w:hAnsi="Arial" w:cs="Arial"/>
          <w:i/>
          <w:iCs/>
          <w:color w:val="000000" w:themeColor="text1"/>
          <w:sz w:val="24"/>
          <w:szCs w:val="24"/>
          <w:lang w:eastAsia="es-MX"/>
        </w:rPr>
        <w:t>, en</w:t>
      </w:r>
      <w:r w:rsidR="009C2A4A" w:rsidRPr="00101E76">
        <w:rPr>
          <w:rFonts w:ascii="Arial" w:eastAsia="Times New Roman" w:hAnsi="Arial" w:cs="Arial"/>
          <w:i/>
          <w:iCs/>
          <w:color w:val="000000" w:themeColor="text1"/>
          <w:sz w:val="24"/>
          <w:szCs w:val="24"/>
          <w:lang w:eastAsia="es-MX"/>
        </w:rPr>
        <w:t xml:space="preserve"> abstención</w:t>
      </w:r>
      <w:r w:rsidR="001F7EE6" w:rsidRPr="00101E76">
        <w:rPr>
          <w:rFonts w:ascii="Arial" w:eastAsia="Times New Roman" w:hAnsi="Arial" w:cs="Arial"/>
          <w:i/>
          <w:iCs/>
          <w:color w:val="000000" w:themeColor="text1"/>
          <w:sz w:val="24"/>
          <w:szCs w:val="24"/>
          <w:lang w:eastAsia="es-MX"/>
        </w:rPr>
        <w:t>.</w:t>
      </w:r>
      <w:r w:rsidR="00101E76">
        <w:rPr>
          <w:rFonts w:ascii="Arial" w:eastAsia="Times New Roman" w:hAnsi="Arial" w:cs="Arial"/>
          <w:color w:val="000000" w:themeColor="text1"/>
          <w:sz w:val="24"/>
          <w:szCs w:val="24"/>
          <w:lang w:eastAsia="es-MX"/>
        </w:rPr>
        <w:t>”</w:t>
      </w:r>
      <w:r w:rsidR="008A60F2">
        <w:rPr>
          <w:rFonts w:ascii="Arial" w:eastAsia="Times New Roman" w:hAnsi="Arial" w:cs="Arial"/>
          <w:color w:val="000000" w:themeColor="text1"/>
          <w:sz w:val="24"/>
          <w:szCs w:val="24"/>
          <w:lang w:eastAsia="es-MX"/>
        </w:rPr>
        <w:t xml:space="preserve"> - - - - - - - - - - - - - - - - - -</w:t>
      </w:r>
    </w:p>
    <w:tbl>
      <w:tblPr>
        <w:tblStyle w:val="Tablaconcuadrcula"/>
        <w:tblW w:w="8620" w:type="dxa"/>
        <w:tblInd w:w="877" w:type="dxa"/>
        <w:tblLook w:val="04A0" w:firstRow="1" w:lastRow="0" w:firstColumn="1" w:lastColumn="0" w:noHBand="0" w:noVBand="1"/>
      </w:tblPr>
      <w:tblGrid>
        <w:gridCol w:w="5723"/>
        <w:gridCol w:w="2897"/>
      </w:tblGrid>
      <w:tr w:rsidR="001F7EE6" w:rsidRPr="00EE5E66" w14:paraId="0F2E9435" w14:textId="77777777" w:rsidTr="008A60F2">
        <w:trPr>
          <w:trHeight w:val="531"/>
        </w:trPr>
        <w:tc>
          <w:tcPr>
            <w:tcW w:w="5723" w:type="dxa"/>
          </w:tcPr>
          <w:p w14:paraId="2755F731" w14:textId="77777777" w:rsidR="001F7EE6" w:rsidRPr="00EE5E66" w:rsidRDefault="001F7EE6" w:rsidP="00836D55">
            <w:pPr>
              <w:spacing w:line="240" w:lineRule="atLeast"/>
              <w:ind w:right="-11"/>
              <w:jc w:val="both"/>
              <w:rPr>
                <w:rFonts w:ascii="Arial" w:eastAsia="Times New Roman" w:hAnsi="Arial" w:cs="Arial"/>
                <w:sz w:val="24"/>
                <w:szCs w:val="24"/>
                <w:lang w:val="es-ES" w:eastAsia="es-ES"/>
              </w:rPr>
            </w:pPr>
            <w:r w:rsidRPr="00EE5E66">
              <w:rPr>
                <w:rFonts w:ascii="Arial" w:eastAsia="Times New Roman" w:hAnsi="Arial" w:cs="Arial"/>
                <w:sz w:val="24"/>
                <w:szCs w:val="24"/>
                <w:lang w:val="es-ES" w:eastAsia="es-ES"/>
              </w:rPr>
              <w:t>Votos a favor</w:t>
            </w:r>
          </w:p>
        </w:tc>
        <w:tc>
          <w:tcPr>
            <w:tcW w:w="2897" w:type="dxa"/>
          </w:tcPr>
          <w:p w14:paraId="27F8CF1F" w14:textId="09CD3047" w:rsidR="001F7EE6" w:rsidRPr="00EE5E66" w:rsidRDefault="009C2A4A" w:rsidP="00836D55">
            <w:pPr>
              <w:spacing w:line="240" w:lineRule="atLeast"/>
              <w:ind w:right="-11"/>
              <w:jc w:val="both"/>
              <w:rPr>
                <w:rFonts w:ascii="Arial" w:eastAsia="Times New Roman" w:hAnsi="Arial" w:cs="Arial"/>
                <w:sz w:val="24"/>
                <w:szCs w:val="24"/>
                <w:lang w:val="es-ES" w:eastAsia="es-ES"/>
              </w:rPr>
            </w:pPr>
            <w:r w:rsidRPr="00EE5E66">
              <w:rPr>
                <w:rFonts w:ascii="Arial" w:eastAsia="Times New Roman" w:hAnsi="Arial" w:cs="Arial"/>
                <w:sz w:val="24"/>
                <w:szCs w:val="24"/>
                <w:lang w:val="es-ES" w:eastAsia="es-ES"/>
              </w:rPr>
              <w:t>Dos</w:t>
            </w:r>
          </w:p>
        </w:tc>
      </w:tr>
      <w:tr w:rsidR="001F7EE6" w:rsidRPr="00EE5E66" w14:paraId="7CB80533" w14:textId="77777777" w:rsidTr="008A60F2">
        <w:trPr>
          <w:trHeight w:val="543"/>
        </w:trPr>
        <w:tc>
          <w:tcPr>
            <w:tcW w:w="5723" w:type="dxa"/>
          </w:tcPr>
          <w:p w14:paraId="08F874B9" w14:textId="77777777" w:rsidR="001F7EE6" w:rsidRPr="00EE5E66" w:rsidRDefault="001F7EE6" w:rsidP="00836D55">
            <w:pPr>
              <w:spacing w:line="240" w:lineRule="atLeast"/>
              <w:ind w:right="-11"/>
              <w:jc w:val="both"/>
              <w:rPr>
                <w:rFonts w:ascii="Arial" w:eastAsia="Times New Roman" w:hAnsi="Arial" w:cs="Arial"/>
                <w:sz w:val="24"/>
                <w:szCs w:val="24"/>
                <w:lang w:val="es-ES" w:eastAsia="es-ES"/>
              </w:rPr>
            </w:pPr>
            <w:r w:rsidRPr="00EE5E66">
              <w:rPr>
                <w:rFonts w:ascii="Arial" w:eastAsia="Times New Roman" w:hAnsi="Arial" w:cs="Arial"/>
                <w:sz w:val="24"/>
                <w:szCs w:val="24"/>
                <w:lang w:val="es-ES" w:eastAsia="es-ES"/>
              </w:rPr>
              <w:t>Votos en Contra</w:t>
            </w:r>
          </w:p>
        </w:tc>
        <w:tc>
          <w:tcPr>
            <w:tcW w:w="2897" w:type="dxa"/>
          </w:tcPr>
          <w:p w14:paraId="3EA28AEA" w14:textId="69F518CD" w:rsidR="001F7EE6" w:rsidRPr="00EE5E66" w:rsidRDefault="009C2A4A" w:rsidP="00836D55">
            <w:pPr>
              <w:spacing w:line="240" w:lineRule="atLeast"/>
              <w:ind w:right="-11"/>
              <w:jc w:val="both"/>
              <w:rPr>
                <w:rFonts w:ascii="Arial" w:eastAsia="Times New Roman" w:hAnsi="Arial" w:cs="Arial"/>
                <w:sz w:val="24"/>
                <w:szCs w:val="24"/>
                <w:lang w:val="es-ES" w:eastAsia="es-ES"/>
              </w:rPr>
            </w:pPr>
            <w:r w:rsidRPr="00EE5E66">
              <w:rPr>
                <w:rFonts w:ascii="Arial" w:eastAsia="Times New Roman" w:hAnsi="Arial" w:cs="Arial"/>
                <w:sz w:val="24"/>
                <w:szCs w:val="24"/>
                <w:lang w:val="es-ES" w:eastAsia="es-ES"/>
              </w:rPr>
              <w:t>Cero</w:t>
            </w:r>
          </w:p>
        </w:tc>
      </w:tr>
      <w:tr w:rsidR="001F7EE6" w:rsidRPr="00EE5E66" w14:paraId="02420F29" w14:textId="77777777" w:rsidTr="008A60F2">
        <w:trPr>
          <w:trHeight w:val="531"/>
        </w:trPr>
        <w:tc>
          <w:tcPr>
            <w:tcW w:w="5723" w:type="dxa"/>
          </w:tcPr>
          <w:p w14:paraId="3AAC7FB2" w14:textId="77777777" w:rsidR="001F7EE6" w:rsidRPr="00EE5E66" w:rsidRDefault="001F7EE6" w:rsidP="00836D55">
            <w:pPr>
              <w:spacing w:line="240" w:lineRule="atLeast"/>
              <w:ind w:right="-11"/>
              <w:jc w:val="both"/>
              <w:rPr>
                <w:rFonts w:ascii="Arial" w:eastAsia="Times New Roman" w:hAnsi="Arial" w:cs="Arial"/>
                <w:sz w:val="24"/>
                <w:szCs w:val="24"/>
                <w:lang w:val="es-ES" w:eastAsia="es-ES"/>
              </w:rPr>
            </w:pPr>
            <w:r w:rsidRPr="00EE5E66">
              <w:rPr>
                <w:rFonts w:ascii="Arial" w:eastAsia="Times New Roman" w:hAnsi="Arial" w:cs="Arial"/>
                <w:sz w:val="24"/>
                <w:szCs w:val="24"/>
                <w:lang w:val="es-ES" w:eastAsia="es-ES"/>
              </w:rPr>
              <w:t>Abstenciones</w:t>
            </w:r>
          </w:p>
        </w:tc>
        <w:tc>
          <w:tcPr>
            <w:tcW w:w="2897" w:type="dxa"/>
          </w:tcPr>
          <w:p w14:paraId="06ABA769" w14:textId="39966437" w:rsidR="001F7EE6" w:rsidRPr="00EE5E66" w:rsidRDefault="009C2A4A" w:rsidP="00836D55">
            <w:pPr>
              <w:spacing w:line="240" w:lineRule="atLeast"/>
              <w:ind w:right="-11"/>
              <w:jc w:val="both"/>
              <w:rPr>
                <w:rFonts w:ascii="Arial" w:eastAsia="Times New Roman" w:hAnsi="Arial" w:cs="Arial"/>
                <w:sz w:val="24"/>
                <w:szCs w:val="24"/>
                <w:lang w:val="es-ES" w:eastAsia="es-ES"/>
              </w:rPr>
            </w:pPr>
            <w:r w:rsidRPr="00EE5E66">
              <w:rPr>
                <w:rFonts w:ascii="Arial" w:eastAsia="Times New Roman" w:hAnsi="Arial" w:cs="Arial"/>
                <w:sz w:val="24"/>
                <w:szCs w:val="24"/>
                <w:lang w:val="es-ES" w:eastAsia="es-ES"/>
              </w:rPr>
              <w:t>Cero</w:t>
            </w:r>
          </w:p>
        </w:tc>
      </w:tr>
    </w:tbl>
    <w:p w14:paraId="3B4C4B39" w14:textId="77777777" w:rsidR="001F7EE6" w:rsidRPr="00EE5E66" w:rsidRDefault="001F7EE6" w:rsidP="00836D55">
      <w:pPr>
        <w:spacing w:after="0" w:line="240" w:lineRule="atLeast"/>
        <w:ind w:left="709" w:right="-11"/>
        <w:jc w:val="both"/>
        <w:rPr>
          <w:rFonts w:ascii="Arial" w:eastAsia="Times New Roman" w:hAnsi="Arial" w:cs="Arial"/>
          <w:sz w:val="24"/>
          <w:szCs w:val="24"/>
          <w:lang w:val="es-ES" w:eastAsia="es-ES"/>
        </w:rPr>
      </w:pPr>
    </w:p>
    <w:p w14:paraId="5E8ADF4E" w14:textId="60B0CFC2" w:rsidR="00BA1F0E" w:rsidRPr="008A60F2" w:rsidRDefault="00101E76" w:rsidP="008A60F2">
      <w:pPr>
        <w:spacing w:after="0" w:line="240" w:lineRule="atLeast"/>
        <w:ind w:left="709" w:right="-11"/>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w:t>
      </w:r>
      <w:r w:rsidR="001F7EE6" w:rsidRPr="00101E76">
        <w:rPr>
          <w:rFonts w:ascii="Arial" w:eastAsia="Times New Roman" w:hAnsi="Arial" w:cs="Arial"/>
          <w:i/>
          <w:iCs/>
          <w:sz w:val="24"/>
          <w:szCs w:val="24"/>
          <w:lang w:val="es-ES" w:eastAsia="es-ES"/>
        </w:rPr>
        <w:t xml:space="preserve">Con </w:t>
      </w:r>
      <w:r w:rsidR="009C2A4A" w:rsidRPr="00101E76">
        <w:rPr>
          <w:rFonts w:ascii="Arial" w:eastAsia="Times New Roman" w:hAnsi="Arial" w:cs="Arial"/>
          <w:i/>
          <w:iCs/>
          <w:sz w:val="24"/>
          <w:szCs w:val="24"/>
          <w:lang w:val="es-ES" w:eastAsia="es-ES"/>
        </w:rPr>
        <w:t xml:space="preserve">2 (dos) </w:t>
      </w:r>
      <w:r w:rsidR="009F0D41" w:rsidRPr="00101E76">
        <w:rPr>
          <w:rFonts w:ascii="Arial" w:eastAsia="Times New Roman" w:hAnsi="Arial" w:cs="Arial"/>
          <w:i/>
          <w:iCs/>
          <w:sz w:val="24"/>
          <w:szCs w:val="24"/>
          <w:lang w:val="es-ES" w:eastAsia="es-ES"/>
        </w:rPr>
        <w:t>votos</w:t>
      </w:r>
      <w:r w:rsidR="001F7EE6" w:rsidRPr="00101E76">
        <w:rPr>
          <w:rFonts w:ascii="Arial" w:eastAsia="Times New Roman" w:hAnsi="Arial" w:cs="Arial"/>
          <w:i/>
          <w:iCs/>
          <w:sz w:val="24"/>
          <w:szCs w:val="24"/>
          <w:lang w:val="es-ES" w:eastAsia="es-ES"/>
        </w:rPr>
        <w:t xml:space="preserve"> a favor, </w:t>
      </w:r>
      <w:r w:rsidR="009C2A4A" w:rsidRPr="00101E76">
        <w:rPr>
          <w:rFonts w:ascii="Arial" w:eastAsia="Times New Roman" w:hAnsi="Arial" w:cs="Arial"/>
          <w:i/>
          <w:iCs/>
          <w:sz w:val="24"/>
          <w:szCs w:val="24"/>
          <w:lang w:val="es-ES" w:eastAsia="es-ES"/>
        </w:rPr>
        <w:t>0 (cero)</w:t>
      </w:r>
      <w:r w:rsidR="001F7EE6" w:rsidRPr="00101E76">
        <w:rPr>
          <w:rFonts w:ascii="Arial" w:eastAsia="Times New Roman" w:hAnsi="Arial" w:cs="Arial"/>
          <w:i/>
          <w:iCs/>
          <w:sz w:val="24"/>
          <w:szCs w:val="24"/>
          <w:lang w:val="es-ES" w:eastAsia="es-ES"/>
        </w:rPr>
        <w:t xml:space="preserve"> votos en contra y </w:t>
      </w:r>
      <w:r w:rsidR="009C2A4A" w:rsidRPr="00101E76">
        <w:rPr>
          <w:rFonts w:ascii="Arial" w:eastAsia="Times New Roman" w:hAnsi="Arial" w:cs="Arial"/>
          <w:i/>
          <w:iCs/>
          <w:sz w:val="24"/>
          <w:szCs w:val="24"/>
          <w:lang w:val="es-ES" w:eastAsia="es-ES"/>
        </w:rPr>
        <w:t>0 (cero)</w:t>
      </w:r>
      <w:r w:rsidR="001F7EE6" w:rsidRPr="00101E76">
        <w:rPr>
          <w:rFonts w:ascii="Arial" w:eastAsia="Times New Roman" w:hAnsi="Arial" w:cs="Arial"/>
          <w:i/>
          <w:iCs/>
          <w:sz w:val="24"/>
          <w:szCs w:val="24"/>
          <w:lang w:val="es-ES" w:eastAsia="es-ES"/>
        </w:rPr>
        <w:t xml:space="preserve"> abstenciones se aprueba (por mayoría simple) el correspondiente orden del día</w:t>
      </w:r>
      <w:r w:rsidR="008A60F2" w:rsidRPr="00101E76">
        <w:rPr>
          <w:rFonts w:ascii="Arial" w:eastAsia="Times New Roman" w:hAnsi="Arial" w:cs="Arial"/>
          <w:i/>
          <w:iCs/>
          <w:sz w:val="24"/>
          <w:szCs w:val="24"/>
          <w:lang w:val="es-ES" w:eastAsia="es-ES"/>
        </w:rPr>
        <w:t>. - - - - - - - - - - - - - -</w:t>
      </w:r>
      <w:r w:rsidR="00DD5EBA" w:rsidRPr="00101E76">
        <w:rPr>
          <w:rFonts w:ascii="Arial" w:eastAsia="Times New Roman" w:hAnsi="Arial" w:cs="Arial"/>
          <w:i/>
          <w:iCs/>
          <w:sz w:val="24"/>
          <w:szCs w:val="24"/>
          <w:lang w:val="es-ES" w:eastAsia="es-ES"/>
        </w:rPr>
        <w:t xml:space="preserve">En </w:t>
      </w:r>
      <w:r w:rsidR="009C2A4A" w:rsidRPr="00101E76">
        <w:rPr>
          <w:rFonts w:ascii="Arial" w:eastAsia="Times New Roman" w:hAnsi="Arial" w:cs="Arial"/>
          <w:i/>
          <w:iCs/>
          <w:sz w:val="24"/>
          <w:szCs w:val="24"/>
          <w:lang w:val="es-ES" w:eastAsia="es-ES"/>
        </w:rPr>
        <w:t>consecuencia,</w:t>
      </w:r>
      <w:r w:rsidR="00DD5EBA" w:rsidRPr="00101E76">
        <w:rPr>
          <w:rFonts w:ascii="Arial" w:eastAsia="Times New Roman" w:hAnsi="Arial" w:cs="Arial"/>
          <w:i/>
          <w:iCs/>
          <w:sz w:val="24"/>
          <w:szCs w:val="24"/>
          <w:lang w:val="es-ES" w:eastAsia="es-ES"/>
        </w:rPr>
        <w:t xml:space="preserve"> de lo anterior, s</w:t>
      </w:r>
      <w:r w:rsidR="001F7EE6" w:rsidRPr="00101E76">
        <w:rPr>
          <w:rFonts w:ascii="Arial" w:eastAsia="Times New Roman" w:hAnsi="Arial" w:cs="Arial"/>
          <w:i/>
          <w:iCs/>
          <w:sz w:val="24"/>
          <w:szCs w:val="24"/>
          <w:lang w:val="es-ES" w:eastAsia="es-ES"/>
        </w:rPr>
        <w:t>e toma</w:t>
      </w:r>
      <w:r w:rsidR="00DD5EBA" w:rsidRPr="00101E76">
        <w:rPr>
          <w:rFonts w:ascii="Arial" w:eastAsia="Times New Roman" w:hAnsi="Arial" w:cs="Arial"/>
          <w:i/>
          <w:iCs/>
          <w:sz w:val="24"/>
          <w:szCs w:val="24"/>
          <w:lang w:val="es-ES" w:eastAsia="es-ES"/>
        </w:rPr>
        <w:t>n</w:t>
      </w:r>
      <w:r w:rsidR="001F7EE6" w:rsidRPr="00101E76">
        <w:rPr>
          <w:rFonts w:ascii="Arial" w:eastAsia="Times New Roman" w:hAnsi="Arial" w:cs="Arial"/>
          <w:i/>
          <w:iCs/>
          <w:sz w:val="24"/>
          <w:szCs w:val="24"/>
          <w:lang w:val="es-ES" w:eastAsia="es-ES"/>
        </w:rPr>
        <w:t xml:space="preserve"> por abordados</w:t>
      </w:r>
      <w:r w:rsidR="00DD5EBA" w:rsidRPr="00101E76">
        <w:rPr>
          <w:rFonts w:ascii="Arial" w:eastAsia="Times New Roman" w:hAnsi="Arial" w:cs="Arial"/>
          <w:i/>
          <w:iCs/>
          <w:sz w:val="24"/>
          <w:szCs w:val="24"/>
          <w:lang w:val="es-ES" w:eastAsia="es-ES"/>
        </w:rPr>
        <w:t xml:space="preserve"> y desahogados</w:t>
      </w:r>
      <w:r w:rsidR="001F7EE6" w:rsidRPr="00101E76">
        <w:rPr>
          <w:rFonts w:ascii="Arial" w:eastAsia="Times New Roman" w:hAnsi="Arial" w:cs="Arial"/>
          <w:i/>
          <w:iCs/>
          <w:sz w:val="24"/>
          <w:szCs w:val="24"/>
          <w:lang w:val="es-ES" w:eastAsia="es-ES"/>
        </w:rPr>
        <w:t xml:space="preserve"> los puntos primero y segundo del orden del día, que son:</w:t>
      </w:r>
      <w:r w:rsidR="008A60F2" w:rsidRPr="00101E76">
        <w:rPr>
          <w:rFonts w:ascii="Arial" w:eastAsia="Times New Roman" w:hAnsi="Arial" w:cs="Arial"/>
          <w:i/>
          <w:iCs/>
          <w:sz w:val="24"/>
          <w:szCs w:val="24"/>
          <w:lang w:val="es-ES" w:eastAsia="es-ES"/>
        </w:rPr>
        <w:t xml:space="preserve"> - - - - - - - - - - - - - - - - - - - - - - - - - - </w:t>
      </w:r>
      <w:r w:rsidR="001F7EE6" w:rsidRPr="00101E76">
        <w:rPr>
          <w:rFonts w:ascii="Arial" w:eastAsia="Times New Roman" w:hAnsi="Arial" w:cs="Arial"/>
          <w:i/>
          <w:iCs/>
          <w:sz w:val="24"/>
          <w:szCs w:val="24"/>
          <w:lang w:val="es-ES" w:eastAsia="es-ES"/>
        </w:rPr>
        <w:t>1.- Lista de Asistencia, Declaración del Quórum Legal y</w:t>
      </w:r>
      <w:r w:rsidR="008A60F2" w:rsidRPr="00101E76">
        <w:rPr>
          <w:rFonts w:ascii="Arial" w:eastAsia="Times New Roman" w:hAnsi="Arial" w:cs="Arial"/>
          <w:i/>
          <w:iCs/>
          <w:sz w:val="24"/>
          <w:szCs w:val="24"/>
          <w:lang w:val="es-ES" w:eastAsia="es-ES"/>
        </w:rPr>
        <w:t xml:space="preserve"> - - - - - - - - - - - - - - - - - - - -</w:t>
      </w:r>
      <w:r w:rsidR="001F7EE6" w:rsidRPr="00101E76">
        <w:rPr>
          <w:rFonts w:ascii="Arial" w:eastAsia="Times New Roman" w:hAnsi="Arial" w:cs="Arial"/>
          <w:i/>
          <w:iCs/>
          <w:sz w:val="24"/>
          <w:szCs w:val="24"/>
          <w:lang w:val="es-ES" w:eastAsia="es-ES"/>
        </w:rPr>
        <w:t xml:space="preserve">2.- La </w:t>
      </w:r>
      <w:r w:rsidR="00334215" w:rsidRPr="00101E76">
        <w:rPr>
          <w:rFonts w:ascii="Arial" w:eastAsia="Times New Roman" w:hAnsi="Arial" w:cs="Arial"/>
          <w:i/>
          <w:iCs/>
          <w:sz w:val="24"/>
          <w:szCs w:val="24"/>
          <w:lang w:val="es-ES" w:eastAsia="es-ES"/>
        </w:rPr>
        <w:t>A</w:t>
      </w:r>
      <w:r w:rsidR="001F7EE6" w:rsidRPr="00101E76">
        <w:rPr>
          <w:rFonts w:ascii="Arial" w:eastAsia="Times New Roman" w:hAnsi="Arial" w:cs="Arial"/>
          <w:i/>
          <w:iCs/>
          <w:sz w:val="24"/>
          <w:szCs w:val="24"/>
          <w:lang w:val="es-ES" w:eastAsia="es-ES"/>
        </w:rPr>
        <w:t xml:space="preserve">probación del </w:t>
      </w:r>
      <w:r w:rsidR="00334215" w:rsidRPr="00101E76">
        <w:rPr>
          <w:rFonts w:ascii="Arial" w:eastAsia="Times New Roman" w:hAnsi="Arial" w:cs="Arial"/>
          <w:i/>
          <w:iCs/>
          <w:sz w:val="24"/>
          <w:szCs w:val="24"/>
          <w:lang w:val="es-ES" w:eastAsia="es-ES"/>
        </w:rPr>
        <w:t>O</w:t>
      </w:r>
      <w:r w:rsidR="001F7EE6" w:rsidRPr="00101E76">
        <w:rPr>
          <w:rFonts w:ascii="Arial" w:eastAsia="Times New Roman" w:hAnsi="Arial" w:cs="Arial"/>
          <w:i/>
          <w:iCs/>
          <w:sz w:val="24"/>
          <w:szCs w:val="24"/>
          <w:lang w:val="es-ES" w:eastAsia="es-ES"/>
        </w:rPr>
        <w:t xml:space="preserve">rden del </w:t>
      </w:r>
      <w:r w:rsidR="00334215" w:rsidRPr="00101E76">
        <w:rPr>
          <w:rFonts w:ascii="Arial" w:eastAsia="Times New Roman" w:hAnsi="Arial" w:cs="Arial"/>
          <w:i/>
          <w:iCs/>
          <w:sz w:val="24"/>
          <w:szCs w:val="24"/>
          <w:lang w:val="es-ES" w:eastAsia="es-ES"/>
        </w:rPr>
        <w:t>D</w:t>
      </w:r>
      <w:r w:rsidR="001F7EE6" w:rsidRPr="00101E76">
        <w:rPr>
          <w:rFonts w:ascii="Arial" w:eastAsia="Times New Roman" w:hAnsi="Arial" w:cs="Arial"/>
          <w:i/>
          <w:iCs/>
          <w:sz w:val="24"/>
          <w:szCs w:val="24"/>
          <w:lang w:val="es-ES" w:eastAsia="es-ES"/>
        </w:rPr>
        <w:t>ía.</w:t>
      </w:r>
      <w:r w:rsidR="008A60F2" w:rsidRPr="00101E76">
        <w:rPr>
          <w:rFonts w:ascii="Arial" w:eastAsia="Times New Roman" w:hAnsi="Arial" w:cs="Arial"/>
          <w:i/>
          <w:iCs/>
          <w:sz w:val="24"/>
          <w:szCs w:val="24"/>
          <w:lang w:val="es-ES" w:eastAsia="es-ES"/>
        </w:rPr>
        <w:t xml:space="preserve"> - - - - - - - - - - - - - - - - - - - - - - - - - - - - - - - - - </w:t>
      </w:r>
      <w:r w:rsidR="00DD5EBA" w:rsidRPr="00101E76">
        <w:rPr>
          <w:rFonts w:ascii="Arial" w:eastAsia="Times New Roman" w:hAnsi="Arial" w:cs="Arial"/>
          <w:i/>
          <w:iCs/>
          <w:sz w:val="24"/>
          <w:szCs w:val="24"/>
          <w:lang w:val="es-ES" w:eastAsia="es-ES"/>
        </w:rPr>
        <w:t xml:space="preserve">Por lo que, en atención a ello, </w:t>
      </w:r>
      <w:r w:rsidR="001F7EE6" w:rsidRPr="00101E76">
        <w:rPr>
          <w:rFonts w:ascii="Arial" w:eastAsia="Times New Roman" w:hAnsi="Arial" w:cs="Arial"/>
          <w:i/>
          <w:iCs/>
          <w:sz w:val="24"/>
          <w:szCs w:val="24"/>
          <w:lang w:val="es-ES" w:eastAsia="es-ES"/>
        </w:rPr>
        <w:t>pasamos al</w:t>
      </w:r>
      <w:r w:rsidR="00DD5EBA" w:rsidRPr="00101E76">
        <w:rPr>
          <w:rFonts w:ascii="Arial" w:eastAsia="Times New Roman" w:hAnsi="Arial" w:cs="Arial"/>
          <w:i/>
          <w:iCs/>
          <w:sz w:val="24"/>
          <w:szCs w:val="24"/>
          <w:lang w:val="es-ES" w:eastAsia="es-ES"/>
        </w:rPr>
        <w:t>:</w:t>
      </w:r>
      <w:r w:rsidR="008A60F2" w:rsidRPr="00101E76">
        <w:rPr>
          <w:rFonts w:ascii="Arial" w:eastAsia="Times New Roman" w:hAnsi="Arial" w:cs="Arial"/>
          <w:i/>
          <w:iCs/>
          <w:sz w:val="24"/>
          <w:szCs w:val="24"/>
          <w:lang w:val="es-ES" w:eastAsia="es-ES"/>
        </w:rPr>
        <w:t xml:space="preserve"> </w:t>
      </w:r>
      <w:r w:rsidR="001F7EE6" w:rsidRPr="00101E76">
        <w:rPr>
          <w:rFonts w:ascii="Arial" w:eastAsia="Times New Roman" w:hAnsi="Arial" w:cs="Arial"/>
          <w:b/>
          <w:bCs/>
          <w:i/>
          <w:iCs/>
          <w:sz w:val="24"/>
          <w:szCs w:val="24"/>
          <w:lang w:val="es-ES" w:eastAsia="es-ES"/>
        </w:rPr>
        <w:t>3.- Tercer punto</w:t>
      </w:r>
      <w:r w:rsidR="001F7EE6" w:rsidRPr="00101E76">
        <w:rPr>
          <w:rFonts w:ascii="Arial" w:eastAsia="Times New Roman" w:hAnsi="Arial" w:cs="Arial"/>
          <w:i/>
          <w:iCs/>
          <w:sz w:val="24"/>
          <w:szCs w:val="24"/>
          <w:lang w:val="es-ES" w:eastAsia="es-ES"/>
        </w:rPr>
        <w:t xml:space="preserve">, </w:t>
      </w:r>
      <w:r w:rsidR="00DD5EBA" w:rsidRPr="00101E76">
        <w:rPr>
          <w:rFonts w:ascii="Arial" w:eastAsia="Times New Roman" w:hAnsi="Arial" w:cs="Arial"/>
          <w:i/>
          <w:iCs/>
          <w:sz w:val="24"/>
          <w:szCs w:val="24"/>
          <w:lang w:val="es-ES" w:eastAsia="es-ES"/>
        </w:rPr>
        <w:t>consistente</w:t>
      </w:r>
      <w:r w:rsidR="001F7EE6" w:rsidRPr="00101E76">
        <w:rPr>
          <w:rFonts w:ascii="Arial" w:eastAsia="Times New Roman" w:hAnsi="Arial" w:cs="Arial"/>
          <w:i/>
          <w:iCs/>
          <w:sz w:val="24"/>
          <w:szCs w:val="24"/>
          <w:lang w:val="es-ES" w:eastAsia="es-ES"/>
        </w:rPr>
        <w:t xml:space="preserve"> en</w:t>
      </w:r>
      <w:r w:rsidR="00DD5EBA" w:rsidRPr="00101E76">
        <w:rPr>
          <w:rFonts w:ascii="Arial" w:eastAsia="Times New Roman" w:hAnsi="Arial" w:cs="Arial"/>
          <w:i/>
          <w:iCs/>
          <w:sz w:val="24"/>
          <w:szCs w:val="24"/>
          <w:lang w:val="es-ES" w:eastAsia="es-ES"/>
        </w:rPr>
        <w:t xml:space="preserve"> la</w:t>
      </w:r>
      <w:r w:rsidR="00334215" w:rsidRPr="00101E76">
        <w:rPr>
          <w:rFonts w:ascii="Arial" w:eastAsia="Times New Roman" w:hAnsi="Arial" w:cs="Arial"/>
          <w:i/>
          <w:iCs/>
          <w:sz w:val="24"/>
          <w:szCs w:val="24"/>
          <w:lang w:val="es-ES" w:eastAsia="es-ES"/>
        </w:rPr>
        <w:t xml:space="preserve"> </w:t>
      </w:r>
      <w:r w:rsidR="00334215" w:rsidRPr="00101E76">
        <w:rPr>
          <w:rFonts w:ascii="Arial" w:eastAsia="Times New Roman" w:hAnsi="Arial" w:cs="Arial"/>
          <w:i/>
          <w:iCs/>
          <w:sz w:val="24"/>
          <w:szCs w:val="24"/>
          <w:lang w:eastAsia="es-ES"/>
        </w:rPr>
        <w:t xml:space="preserve">Lectura y Aprobación del Acta de la Sesión </w:t>
      </w:r>
      <w:r w:rsidR="00DD5EBA" w:rsidRPr="00101E76">
        <w:rPr>
          <w:rFonts w:ascii="Arial" w:eastAsia="Times New Roman" w:hAnsi="Arial" w:cs="Arial"/>
          <w:i/>
          <w:iCs/>
          <w:sz w:val="24"/>
          <w:szCs w:val="24"/>
          <w:lang w:eastAsia="es-ES"/>
        </w:rPr>
        <w:t>Ordinaria</w:t>
      </w:r>
      <w:r w:rsidR="00334215" w:rsidRPr="00101E76">
        <w:rPr>
          <w:rFonts w:ascii="Arial" w:eastAsia="Times New Roman" w:hAnsi="Arial" w:cs="Arial"/>
          <w:i/>
          <w:iCs/>
          <w:sz w:val="24"/>
          <w:szCs w:val="24"/>
          <w:lang w:eastAsia="es-ES"/>
        </w:rPr>
        <w:t xml:space="preserve"> que tuvo lugar el día </w:t>
      </w:r>
      <w:r w:rsidR="00DD5EBA" w:rsidRPr="00101E76">
        <w:rPr>
          <w:rFonts w:ascii="Arial" w:eastAsia="Times New Roman" w:hAnsi="Arial" w:cs="Arial"/>
          <w:i/>
          <w:iCs/>
          <w:sz w:val="24"/>
          <w:szCs w:val="24"/>
          <w:lang w:eastAsia="es-ES"/>
        </w:rPr>
        <w:t>26</w:t>
      </w:r>
      <w:r w:rsidR="00334215" w:rsidRPr="00101E76">
        <w:rPr>
          <w:rFonts w:ascii="Arial" w:eastAsia="Times New Roman" w:hAnsi="Arial" w:cs="Arial"/>
          <w:i/>
          <w:iCs/>
          <w:sz w:val="24"/>
          <w:szCs w:val="24"/>
          <w:lang w:eastAsia="es-ES"/>
        </w:rPr>
        <w:t xml:space="preserve"> de </w:t>
      </w:r>
      <w:proofErr w:type="gramStart"/>
      <w:r w:rsidR="00DD5EBA" w:rsidRPr="00101E76">
        <w:rPr>
          <w:rFonts w:ascii="Arial" w:eastAsia="Times New Roman" w:hAnsi="Arial" w:cs="Arial"/>
          <w:i/>
          <w:iCs/>
          <w:sz w:val="24"/>
          <w:szCs w:val="24"/>
          <w:lang w:eastAsia="es-ES"/>
        </w:rPr>
        <w:t>Noviembre</w:t>
      </w:r>
      <w:proofErr w:type="gramEnd"/>
      <w:r w:rsidR="00334215" w:rsidRPr="00101E76">
        <w:rPr>
          <w:rFonts w:ascii="Arial" w:eastAsia="Times New Roman" w:hAnsi="Arial" w:cs="Arial"/>
          <w:i/>
          <w:iCs/>
          <w:sz w:val="24"/>
          <w:szCs w:val="24"/>
          <w:lang w:eastAsia="es-ES"/>
        </w:rPr>
        <w:t xml:space="preserve"> de 2024</w:t>
      </w:r>
      <w:r w:rsidR="001F22FF" w:rsidRPr="00101E76">
        <w:rPr>
          <w:rFonts w:ascii="Arial" w:eastAsia="Times New Roman" w:hAnsi="Arial" w:cs="Arial"/>
          <w:i/>
          <w:iCs/>
          <w:sz w:val="24"/>
          <w:szCs w:val="24"/>
          <w:lang w:val="es-ES_tradnl" w:eastAsia="es-ES"/>
        </w:rPr>
        <w:t>.</w:t>
      </w:r>
      <w:r>
        <w:rPr>
          <w:rFonts w:ascii="Arial" w:eastAsia="Times New Roman" w:hAnsi="Arial" w:cs="Arial"/>
          <w:sz w:val="24"/>
          <w:szCs w:val="24"/>
          <w:lang w:val="es-ES_tradnl" w:eastAsia="es-ES"/>
        </w:rPr>
        <w:t>”</w:t>
      </w:r>
      <w:r w:rsidR="008A60F2">
        <w:rPr>
          <w:rFonts w:ascii="Arial" w:eastAsia="Times New Roman" w:hAnsi="Arial" w:cs="Arial"/>
          <w:sz w:val="24"/>
          <w:szCs w:val="24"/>
          <w:lang w:val="es-ES_tradnl" w:eastAsia="es-ES"/>
        </w:rPr>
        <w:t xml:space="preserve"> - - - - - - - - - - - - - - - - - - - - - - - - - - - - - - - - - - - - -</w:t>
      </w:r>
      <w:r w:rsidR="008A60F2">
        <w:rPr>
          <w:rFonts w:ascii="Arial" w:eastAsia="Times New Roman" w:hAnsi="Arial" w:cs="Arial"/>
          <w:sz w:val="24"/>
          <w:szCs w:val="24"/>
          <w:lang w:val="es-ES" w:eastAsia="es-ES"/>
        </w:rPr>
        <w:t xml:space="preserve"> - - - - - - -</w:t>
      </w:r>
      <w:r w:rsidR="008A60F2">
        <w:rPr>
          <w:rFonts w:ascii="Arial" w:eastAsia="Times New Roman" w:hAnsi="Arial" w:cs="Arial"/>
          <w:b/>
          <w:bCs/>
          <w:sz w:val="24"/>
          <w:szCs w:val="24"/>
          <w:lang w:val="es-ES" w:eastAsia="es-ES"/>
        </w:rPr>
        <w:t xml:space="preserve">Hace uso de la Voz, Regidora </w:t>
      </w:r>
      <w:proofErr w:type="gramStart"/>
      <w:r w:rsidR="008A60F2">
        <w:rPr>
          <w:rFonts w:ascii="Arial" w:eastAsia="Times New Roman" w:hAnsi="Arial" w:cs="Arial"/>
          <w:b/>
          <w:bCs/>
          <w:sz w:val="24"/>
          <w:szCs w:val="24"/>
          <w:lang w:val="es-ES" w:eastAsia="es-ES"/>
        </w:rPr>
        <w:t>Presidenta</w:t>
      </w:r>
      <w:proofErr w:type="gramEnd"/>
      <w:r w:rsidR="008A60F2">
        <w:rPr>
          <w:rFonts w:ascii="Arial" w:eastAsia="Times New Roman" w:hAnsi="Arial" w:cs="Arial"/>
          <w:b/>
          <w:bCs/>
          <w:sz w:val="24"/>
          <w:szCs w:val="24"/>
          <w:lang w:val="es-ES" w:eastAsia="es-ES"/>
        </w:rPr>
        <w:t xml:space="preserve"> Lic. María Magdalena Urbina Martínez: </w:t>
      </w:r>
      <w:r>
        <w:rPr>
          <w:rFonts w:ascii="Arial" w:eastAsia="Times New Roman" w:hAnsi="Arial" w:cs="Arial"/>
          <w:b/>
          <w:bCs/>
          <w:sz w:val="24"/>
          <w:szCs w:val="24"/>
          <w:lang w:val="es-ES" w:eastAsia="es-ES"/>
        </w:rPr>
        <w:t>“</w:t>
      </w:r>
      <w:r w:rsidR="00DD5EBA" w:rsidRPr="00101E76">
        <w:rPr>
          <w:rFonts w:ascii="Arial" w:eastAsia="Times New Roman" w:hAnsi="Arial" w:cs="Arial"/>
          <w:i/>
          <w:iCs/>
          <w:sz w:val="24"/>
          <w:szCs w:val="24"/>
          <w:lang w:val="es-ES_tradnl" w:eastAsia="es-ES"/>
        </w:rPr>
        <w:t xml:space="preserve">Anunciando, que la misma fue proporcionada a ustedes, compañeros, mediante el correo institucional. </w:t>
      </w:r>
      <w:r w:rsidR="00BA1F0E" w:rsidRPr="00101E76">
        <w:rPr>
          <w:rFonts w:ascii="Arial" w:eastAsia="Times New Roman" w:hAnsi="Arial" w:cs="Arial"/>
          <w:i/>
          <w:iCs/>
          <w:sz w:val="24"/>
          <w:szCs w:val="24"/>
          <w:lang w:val="es-ES_tradnl" w:eastAsia="es-ES"/>
        </w:rPr>
        <w:t>P</w:t>
      </w:r>
      <w:r w:rsidR="00BA1F0E" w:rsidRPr="00101E76">
        <w:rPr>
          <w:rFonts w:ascii="Arial" w:eastAsia="Times New Roman" w:hAnsi="Arial" w:cs="Arial"/>
          <w:i/>
          <w:iCs/>
          <w:color w:val="000000" w:themeColor="text1"/>
          <w:sz w:val="24"/>
          <w:szCs w:val="24"/>
          <w:lang w:eastAsia="es-MX"/>
        </w:rPr>
        <w:t>or</w:t>
      </w:r>
      <w:r w:rsidR="00334215" w:rsidRPr="00101E76">
        <w:rPr>
          <w:rFonts w:ascii="Arial" w:eastAsia="Times New Roman" w:hAnsi="Arial" w:cs="Arial"/>
          <w:i/>
          <w:iCs/>
          <w:color w:val="000000" w:themeColor="text1"/>
          <w:sz w:val="24"/>
          <w:szCs w:val="24"/>
          <w:lang w:eastAsia="es-MX"/>
        </w:rPr>
        <w:t xml:space="preserve"> lo que</w:t>
      </w:r>
      <w:r w:rsidR="00DD5EBA" w:rsidRPr="00101E76">
        <w:rPr>
          <w:rFonts w:ascii="Arial" w:eastAsia="Times New Roman" w:hAnsi="Arial" w:cs="Arial"/>
          <w:i/>
          <w:iCs/>
          <w:color w:val="000000" w:themeColor="text1"/>
          <w:sz w:val="24"/>
          <w:szCs w:val="24"/>
          <w:lang w:eastAsia="es-MX"/>
        </w:rPr>
        <w:t>, de no existir comentario previo,</w:t>
      </w:r>
      <w:r w:rsidR="00334215" w:rsidRPr="00101E76">
        <w:rPr>
          <w:rFonts w:ascii="Arial" w:eastAsia="Times New Roman" w:hAnsi="Arial" w:cs="Arial"/>
          <w:i/>
          <w:iCs/>
          <w:color w:val="000000" w:themeColor="text1"/>
          <w:sz w:val="24"/>
          <w:szCs w:val="24"/>
          <w:lang w:eastAsia="es-MX"/>
        </w:rPr>
        <w:t xml:space="preserve"> </w:t>
      </w:r>
      <w:r w:rsidR="009C2A4A" w:rsidRPr="00101E76">
        <w:rPr>
          <w:rFonts w:ascii="Arial" w:eastAsia="Times New Roman" w:hAnsi="Arial" w:cs="Arial"/>
          <w:i/>
          <w:iCs/>
          <w:color w:val="000000" w:themeColor="text1"/>
          <w:sz w:val="24"/>
          <w:szCs w:val="24"/>
          <w:lang w:eastAsia="es-MX"/>
        </w:rPr>
        <w:t>se someterá</w:t>
      </w:r>
      <w:r w:rsidR="00BA1F0E" w:rsidRPr="00101E76">
        <w:rPr>
          <w:rFonts w:ascii="Arial" w:eastAsia="Times New Roman" w:hAnsi="Arial" w:cs="Arial"/>
          <w:i/>
          <w:iCs/>
          <w:color w:val="000000" w:themeColor="text1"/>
          <w:sz w:val="24"/>
          <w:szCs w:val="24"/>
          <w:lang w:eastAsia="es-MX"/>
        </w:rPr>
        <w:t xml:space="preserve"> a votación económica la omisión de la lectura del acta, toda vez que cada integrante se encuentra en posesión de una copia.</w:t>
      </w:r>
      <w:r>
        <w:rPr>
          <w:rFonts w:ascii="Arial" w:eastAsia="Times New Roman" w:hAnsi="Arial" w:cs="Arial"/>
          <w:sz w:val="24"/>
          <w:szCs w:val="24"/>
          <w:lang w:val="es-ES_tradnl" w:eastAsia="es-ES"/>
        </w:rPr>
        <w:t>”</w:t>
      </w:r>
      <w:r w:rsidR="002B1992" w:rsidRPr="00EE5E66">
        <w:rPr>
          <w:rFonts w:ascii="Arial" w:eastAsia="Times New Roman" w:hAnsi="Arial" w:cs="Arial"/>
          <w:sz w:val="24"/>
          <w:szCs w:val="24"/>
          <w:lang w:val="es-ES_tradnl" w:eastAsia="es-ES"/>
        </w:rPr>
        <w:t xml:space="preserve"> </w:t>
      </w:r>
      <w:r w:rsidR="008A60F2">
        <w:rPr>
          <w:rFonts w:ascii="Arial" w:eastAsia="Times New Roman" w:hAnsi="Arial" w:cs="Arial"/>
          <w:sz w:val="24"/>
          <w:szCs w:val="24"/>
          <w:lang w:val="es-ES" w:eastAsia="es-ES"/>
        </w:rPr>
        <w:t xml:space="preserve">- - - - - - - - - - - - - - - - - - - - - - - </w:t>
      </w:r>
      <w:r>
        <w:rPr>
          <w:rFonts w:ascii="Arial" w:eastAsia="Times New Roman" w:hAnsi="Arial" w:cs="Arial"/>
          <w:sz w:val="24"/>
          <w:szCs w:val="24"/>
          <w:lang w:val="es-ES" w:eastAsia="es-ES"/>
        </w:rPr>
        <w:t>“</w:t>
      </w:r>
      <w:r w:rsidR="00BA1F0E" w:rsidRPr="00101E76">
        <w:rPr>
          <w:rFonts w:ascii="Arial" w:eastAsia="Times New Roman" w:hAnsi="Arial" w:cs="Arial"/>
          <w:i/>
          <w:iCs/>
          <w:color w:val="000000" w:themeColor="text1"/>
          <w:sz w:val="24"/>
          <w:szCs w:val="24"/>
          <w:lang w:eastAsia="es-MX"/>
        </w:rPr>
        <w:t>Quien esté a favor, levantar la mano, en contra, abstenciones.</w:t>
      </w:r>
      <w:r>
        <w:rPr>
          <w:rFonts w:ascii="Arial" w:eastAsia="Times New Roman" w:hAnsi="Arial" w:cs="Arial"/>
          <w:color w:val="000000" w:themeColor="text1"/>
          <w:sz w:val="24"/>
          <w:szCs w:val="24"/>
          <w:lang w:eastAsia="es-MX"/>
        </w:rPr>
        <w:t>”</w:t>
      </w:r>
      <w:r w:rsidR="008A60F2">
        <w:rPr>
          <w:rFonts w:ascii="Arial" w:eastAsia="Times New Roman" w:hAnsi="Arial" w:cs="Arial"/>
          <w:color w:val="000000" w:themeColor="text1"/>
          <w:sz w:val="24"/>
          <w:szCs w:val="24"/>
          <w:lang w:eastAsia="es-MX"/>
        </w:rPr>
        <w:t xml:space="preserve"> - - - - - - - - - - - - - - </w:t>
      </w:r>
    </w:p>
    <w:tbl>
      <w:tblPr>
        <w:tblStyle w:val="Tablaconcuadrcula"/>
        <w:tblW w:w="8523" w:type="dxa"/>
        <w:tblInd w:w="897" w:type="dxa"/>
        <w:tblLook w:val="04A0" w:firstRow="1" w:lastRow="0" w:firstColumn="1" w:lastColumn="0" w:noHBand="0" w:noVBand="1"/>
      </w:tblPr>
      <w:tblGrid>
        <w:gridCol w:w="5659"/>
        <w:gridCol w:w="2864"/>
      </w:tblGrid>
      <w:tr w:rsidR="00BA1F0E" w:rsidRPr="00EE5E66" w14:paraId="21E1E200" w14:textId="77777777" w:rsidTr="008A60F2">
        <w:trPr>
          <w:trHeight w:val="578"/>
        </w:trPr>
        <w:tc>
          <w:tcPr>
            <w:tcW w:w="5659" w:type="dxa"/>
          </w:tcPr>
          <w:p w14:paraId="11BF714D" w14:textId="77777777" w:rsidR="00BA1F0E" w:rsidRPr="00EE5E66" w:rsidRDefault="00BA1F0E" w:rsidP="00836D55">
            <w:pPr>
              <w:spacing w:line="240" w:lineRule="atLeast"/>
              <w:ind w:right="-11"/>
              <w:jc w:val="both"/>
              <w:rPr>
                <w:rFonts w:ascii="Arial" w:eastAsia="Times New Roman" w:hAnsi="Arial" w:cs="Arial"/>
                <w:sz w:val="24"/>
                <w:szCs w:val="24"/>
                <w:lang w:val="es-ES" w:eastAsia="es-ES"/>
              </w:rPr>
            </w:pPr>
            <w:r w:rsidRPr="00EE5E66">
              <w:rPr>
                <w:rFonts w:ascii="Arial" w:eastAsia="Times New Roman" w:hAnsi="Arial" w:cs="Arial"/>
                <w:sz w:val="24"/>
                <w:szCs w:val="24"/>
                <w:lang w:val="es-ES" w:eastAsia="es-ES"/>
              </w:rPr>
              <w:t>Votos a favor</w:t>
            </w:r>
          </w:p>
        </w:tc>
        <w:tc>
          <w:tcPr>
            <w:tcW w:w="2864" w:type="dxa"/>
          </w:tcPr>
          <w:p w14:paraId="786A523D" w14:textId="2C09086C" w:rsidR="00BA1F0E" w:rsidRPr="00EE5E66" w:rsidRDefault="009C2A4A" w:rsidP="00836D55">
            <w:pPr>
              <w:spacing w:line="240" w:lineRule="atLeast"/>
              <w:ind w:right="-11"/>
              <w:jc w:val="both"/>
              <w:rPr>
                <w:rFonts w:ascii="Arial" w:eastAsia="Times New Roman" w:hAnsi="Arial" w:cs="Arial"/>
                <w:sz w:val="24"/>
                <w:szCs w:val="24"/>
                <w:lang w:val="es-ES" w:eastAsia="es-ES"/>
              </w:rPr>
            </w:pPr>
            <w:r w:rsidRPr="00EE5E66">
              <w:rPr>
                <w:rFonts w:ascii="Arial" w:eastAsia="Times New Roman" w:hAnsi="Arial" w:cs="Arial"/>
                <w:sz w:val="24"/>
                <w:szCs w:val="24"/>
                <w:lang w:val="es-ES" w:eastAsia="es-ES"/>
              </w:rPr>
              <w:t>Dos</w:t>
            </w:r>
          </w:p>
        </w:tc>
      </w:tr>
      <w:tr w:rsidR="00BA1F0E" w:rsidRPr="00EE5E66" w14:paraId="10D3ADE5" w14:textId="77777777" w:rsidTr="008A60F2">
        <w:trPr>
          <w:trHeight w:val="590"/>
        </w:trPr>
        <w:tc>
          <w:tcPr>
            <w:tcW w:w="5659" w:type="dxa"/>
          </w:tcPr>
          <w:p w14:paraId="71A7ECF1" w14:textId="77777777" w:rsidR="00BA1F0E" w:rsidRPr="00EE5E66" w:rsidRDefault="00BA1F0E" w:rsidP="00836D55">
            <w:pPr>
              <w:spacing w:line="240" w:lineRule="atLeast"/>
              <w:ind w:right="-11"/>
              <w:jc w:val="both"/>
              <w:rPr>
                <w:rFonts w:ascii="Arial" w:eastAsia="Times New Roman" w:hAnsi="Arial" w:cs="Arial"/>
                <w:sz w:val="24"/>
                <w:szCs w:val="24"/>
                <w:lang w:val="es-ES" w:eastAsia="es-ES"/>
              </w:rPr>
            </w:pPr>
            <w:r w:rsidRPr="00EE5E66">
              <w:rPr>
                <w:rFonts w:ascii="Arial" w:eastAsia="Times New Roman" w:hAnsi="Arial" w:cs="Arial"/>
                <w:sz w:val="24"/>
                <w:szCs w:val="24"/>
                <w:lang w:val="es-ES" w:eastAsia="es-ES"/>
              </w:rPr>
              <w:t>Votos en Contra</w:t>
            </w:r>
          </w:p>
        </w:tc>
        <w:tc>
          <w:tcPr>
            <w:tcW w:w="2864" w:type="dxa"/>
          </w:tcPr>
          <w:p w14:paraId="5239DCAD" w14:textId="5AF36ED5" w:rsidR="00BA1F0E" w:rsidRPr="00EE5E66" w:rsidRDefault="009C2A4A" w:rsidP="00836D55">
            <w:pPr>
              <w:spacing w:line="240" w:lineRule="atLeast"/>
              <w:ind w:right="-11"/>
              <w:jc w:val="both"/>
              <w:rPr>
                <w:rFonts w:ascii="Arial" w:eastAsia="Times New Roman" w:hAnsi="Arial" w:cs="Arial"/>
                <w:sz w:val="24"/>
                <w:szCs w:val="24"/>
                <w:lang w:val="es-ES" w:eastAsia="es-ES"/>
              </w:rPr>
            </w:pPr>
            <w:r w:rsidRPr="00EE5E66">
              <w:rPr>
                <w:rFonts w:ascii="Arial" w:eastAsia="Times New Roman" w:hAnsi="Arial" w:cs="Arial"/>
                <w:sz w:val="24"/>
                <w:szCs w:val="24"/>
                <w:lang w:val="es-ES" w:eastAsia="es-ES"/>
              </w:rPr>
              <w:t>Cero</w:t>
            </w:r>
          </w:p>
        </w:tc>
      </w:tr>
      <w:tr w:rsidR="00BA1F0E" w:rsidRPr="00EE5E66" w14:paraId="41E52C10" w14:textId="77777777" w:rsidTr="008A60F2">
        <w:trPr>
          <w:trHeight w:val="578"/>
        </w:trPr>
        <w:tc>
          <w:tcPr>
            <w:tcW w:w="5659" w:type="dxa"/>
          </w:tcPr>
          <w:p w14:paraId="23C2E3E3" w14:textId="77777777" w:rsidR="00BA1F0E" w:rsidRPr="00EE5E66" w:rsidRDefault="00BA1F0E" w:rsidP="00836D55">
            <w:pPr>
              <w:spacing w:line="240" w:lineRule="atLeast"/>
              <w:ind w:right="-11"/>
              <w:jc w:val="both"/>
              <w:rPr>
                <w:rFonts w:ascii="Arial" w:eastAsia="Times New Roman" w:hAnsi="Arial" w:cs="Arial"/>
                <w:sz w:val="24"/>
                <w:szCs w:val="24"/>
                <w:lang w:val="es-ES" w:eastAsia="es-ES"/>
              </w:rPr>
            </w:pPr>
            <w:r w:rsidRPr="00EE5E66">
              <w:rPr>
                <w:rFonts w:ascii="Arial" w:eastAsia="Times New Roman" w:hAnsi="Arial" w:cs="Arial"/>
                <w:sz w:val="24"/>
                <w:szCs w:val="24"/>
                <w:lang w:val="es-ES" w:eastAsia="es-ES"/>
              </w:rPr>
              <w:t>Abstenciones</w:t>
            </w:r>
          </w:p>
        </w:tc>
        <w:tc>
          <w:tcPr>
            <w:tcW w:w="2864" w:type="dxa"/>
          </w:tcPr>
          <w:p w14:paraId="06AD5010" w14:textId="1B5A301B" w:rsidR="00BA1F0E" w:rsidRPr="00EE5E66" w:rsidRDefault="009C2A4A" w:rsidP="00836D55">
            <w:pPr>
              <w:spacing w:line="240" w:lineRule="atLeast"/>
              <w:ind w:right="-11"/>
              <w:jc w:val="both"/>
              <w:rPr>
                <w:rFonts w:ascii="Arial" w:eastAsia="Times New Roman" w:hAnsi="Arial" w:cs="Arial"/>
                <w:sz w:val="24"/>
                <w:szCs w:val="24"/>
                <w:lang w:val="es-ES" w:eastAsia="es-ES"/>
              </w:rPr>
            </w:pPr>
            <w:r w:rsidRPr="00EE5E66">
              <w:rPr>
                <w:rFonts w:ascii="Arial" w:eastAsia="Times New Roman" w:hAnsi="Arial" w:cs="Arial"/>
                <w:sz w:val="24"/>
                <w:szCs w:val="24"/>
                <w:lang w:val="es-ES" w:eastAsia="es-ES"/>
              </w:rPr>
              <w:t>Cero</w:t>
            </w:r>
          </w:p>
        </w:tc>
      </w:tr>
    </w:tbl>
    <w:p w14:paraId="5BFCFB60" w14:textId="1BA46DF8" w:rsidR="00BA1F0E" w:rsidRPr="00EE5E66" w:rsidRDefault="00117CFD" w:rsidP="00D47D4C">
      <w:pPr>
        <w:spacing w:after="0" w:line="240" w:lineRule="atLeast"/>
        <w:ind w:left="708" w:right="-11"/>
        <w:jc w:val="both"/>
        <w:rPr>
          <w:rFonts w:ascii="Arial" w:eastAsia="Times New Roman" w:hAnsi="Arial" w:cs="Arial"/>
          <w:color w:val="000000" w:themeColor="text1"/>
          <w:sz w:val="24"/>
          <w:szCs w:val="24"/>
          <w:lang w:eastAsia="es-MX"/>
        </w:rPr>
      </w:pPr>
      <w:r>
        <w:rPr>
          <w:rFonts w:ascii="Arial" w:eastAsia="Times New Roman" w:hAnsi="Arial" w:cs="Arial"/>
          <w:sz w:val="24"/>
          <w:szCs w:val="24"/>
          <w:lang w:val="es-ES" w:eastAsia="es-ES"/>
        </w:rPr>
        <w:t>“</w:t>
      </w:r>
      <w:r w:rsidR="00073120" w:rsidRPr="00117CFD">
        <w:rPr>
          <w:rFonts w:ascii="Arial" w:eastAsia="Times New Roman" w:hAnsi="Arial" w:cs="Arial"/>
          <w:i/>
          <w:iCs/>
          <w:sz w:val="24"/>
          <w:szCs w:val="24"/>
          <w:lang w:val="es-ES" w:eastAsia="es-ES"/>
        </w:rPr>
        <w:t xml:space="preserve">Con </w:t>
      </w:r>
      <w:r w:rsidR="009C2A4A" w:rsidRPr="00117CFD">
        <w:rPr>
          <w:rFonts w:ascii="Arial" w:eastAsia="Times New Roman" w:hAnsi="Arial" w:cs="Arial"/>
          <w:b/>
          <w:bCs/>
          <w:i/>
          <w:iCs/>
          <w:sz w:val="24"/>
          <w:szCs w:val="24"/>
          <w:lang w:val="es-ES" w:eastAsia="es-ES"/>
        </w:rPr>
        <w:t>2 (dos)</w:t>
      </w:r>
      <w:r w:rsidR="00073120" w:rsidRPr="00117CFD">
        <w:rPr>
          <w:rFonts w:ascii="Arial" w:eastAsia="Times New Roman" w:hAnsi="Arial" w:cs="Arial"/>
          <w:i/>
          <w:iCs/>
          <w:sz w:val="24"/>
          <w:szCs w:val="24"/>
          <w:lang w:val="es-ES" w:eastAsia="es-ES"/>
        </w:rPr>
        <w:t xml:space="preserve"> votos a favor, </w:t>
      </w:r>
      <w:r w:rsidR="009C2A4A" w:rsidRPr="00117CFD">
        <w:rPr>
          <w:rFonts w:ascii="Arial" w:eastAsia="Times New Roman" w:hAnsi="Arial" w:cs="Arial"/>
          <w:b/>
          <w:bCs/>
          <w:i/>
          <w:iCs/>
          <w:sz w:val="24"/>
          <w:szCs w:val="24"/>
          <w:lang w:val="es-ES" w:eastAsia="es-ES"/>
        </w:rPr>
        <w:t>0 (cero)</w:t>
      </w:r>
      <w:r w:rsidR="00073120" w:rsidRPr="00117CFD">
        <w:rPr>
          <w:rFonts w:ascii="Arial" w:eastAsia="Times New Roman" w:hAnsi="Arial" w:cs="Arial"/>
          <w:i/>
          <w:iCs/>
          <w:sz w:val="24"/>
          <w:szCs w:val="24"/>
          <w:lang w:val="es-ES" w:eastAsia="es-ES"/>
        </w:rPr>
        <w:t xml:space="preserve"> votos en contra y</w:t>
      </w:r>
      <w:r w:rsidR="009C2A4A" w:rsidRPr="00117CFD">
        <w:rPr>
          <w:rFonts w:ascii="Arial" w:eastAsia="Times New Roman" w:hAnsi="Arial" w:cs="Arial"/>
          <w:i/>
          <w:iCs/>
          <w:sz w:val="24"/>
          <w:szCs w:val="24"/>
          <w:lang w:val="es-ES" w:eastAsia="es-ES"/>
        </w:rPr>
        <w:t xml:space="preserve"> </w:t>
      </w:r>
      <w:r w:rsidR="009C2A4A" w:rsidRPr="00117CFD">
        <w:rPr>
          <w:rFonts w:ascii="Arial" w:eastAsia="Times New Roman" w:hAnsi="Arial" w:cs="Arial"/>
          <w:b/>
          <w:bCs/>
          <w:i/>
          <w:iCs/>
          <w:sz w:val="24"/>
          <w:szCs w:val="24"/>
          <w:lang w:val="es-ES" w:eastAsia="es-ES"/>
        </w:rPr>
        <w:t>0 (cero)</w:t>
      </w:r>
      <w:r w:rsidR="00073120" w:rsidRPr="00117CFD">
        <w:rPr>
          <w:rFonts w:ascii="Arial" w:eastAsia="Times New Roman" w:hAnsi="Arial" w:cs="Arial"/>
          <w:i/>
          <w:iCs/>
          <w:sz w:val="24"/>
          <w:szCs w:val="24"/>
          <w:lang w:val="es-ES" w:eastAsia="es-ES"/>
        </w:rPr>
        <w:t xml:space="preserve"> abstenciones se aprueba (por mayoría simple) </w:t>
      </w:r>
      <w:r w:rsidR="00533A3E" w:rsidRPr="00117CFD">
        <w:rPr>
          <w:rFonts w:ascii="Arial" w:eastAsia="Times New Roman" w:hAnsi="Arial" w:cs="Arial"/>
          <w:i/>
          <w:iCs/>
          <w:sz w:val="24"/>
          <w:szCs w:val="24"/>
          <w:lang w:val="es-ES" w:eastAsia="es-ES"/>
        </w:rPr>
        <w:t>la omisión de</w:t>
      </w:r>
      <w:r w:rsidR="00073120" w:rsidRPr="00117CFD">
        <w:rPr>
          <w:rFonts w:ascii="Arial" w:eastAsia="Times New Roman" w:hAnsi="Arial" w:cs="Arial"/>
          <w:i/>
          <w:iCs/>
          <w:sz w:val="24"/>
          <w:szCs w:val="24"/>
          <w:lang w:val="es-ES" w:eastAsia="es-ES"/>
        </w:rPr>
        <w:t xml:space="preserve"> la lectura del acta de la sesión </w:t>
      </w:r>
      <w:r w:rsidR="00533A3E" w:rsidRPr="00117CFD">
        <w:rPr>
          <w:rFonts w:ascii="Arial" w:eastAsia="Times New Roman" w:hAnsi="Arial" w:cs="Arial"/>
          <w:i/>
          <w:iCs/>
          <w:sz w:val="24"/>
          <w:szCs w:val="24"/>
          <w:lang w:val="es-ES" w:eastAsia="es-ES"/>
        </w:rPr>
        <w:t xml:space="preserve">ordinaria </w:t>
      </w:r>
      <w:r w:rsidR="00073120" w:rsidRPr="00117CFD">
        <w:rPr>
          <w:rFonts w:ascii="Arial" w:eastAsia="Times New Roman" w:hAnsi="Arial" w:cs="Arial"/>
          <w:i/>
          <w:iCs/>
          <w:sz w:val="24"/>
          <w:szCs w:val="24"/>
          <w:lang w:val="es-ES" w:eastAsia="es-ES"/>
        </w:rPr>
        <w:t>anterior.</w:t>
      </w:r>
      <w:r>
        <w:rPr>
          <w:rFonts w:ascii="Arial" w:eastAsia="Times New Roman" w:hAnsi="Arial" w:cs="Arial"/>
          <w:sz w:val="24"/>
          <w:szCs w:val="24"/>
          <w:lang w:val="es-ES" w:eastAsia="es-ES"/>
        </w:rPr>
        <w:t>”</w:t>
      </w:r>
      <w:r w:rsidR="008A60F2">
        <w:rPr>
          <w:rFonts w:ascii="Arial" w:eastAsia="Times New Roman" w:hAnsi="Arial" w:cs="Arial"/>
          <w:color w:val="000000" w:themeColor="text1"/>
          <w:sz w:val="24"/>
          <w:szCs w:val="24"/>
          <w:lang w:eastAsia="es-MX"/>
        </w:rPr>
        <w:t xml:space="preserve"> - - - - - - - - - - - - - - - - - - - - - - - - - - - - - - - - - - - - - - - - - - - - - - - - - - - - - </w:t>
      </w:r>
      <w:r>
        <w:rPr>
          <w:rFonts w:ascii="Arial" w:eastAsia="Times New Roman" w:hAnsi="Arial" w:cs="Arial"/>
          <w:color w:val="000000" w:themeColor="text1"/>
          <w:sz w:val="24"/>
          <w:szCs w:val="24"/>
          <w:lang w:eastAsia="es-MX"/>
        </w:rPr>
        <w:t>“</w:t>
      </w:r>
      <w:r w:rsidR="005B3EFC" w:rsidRPr="00117CFD">
        <w:rPr>
          <w:rFonts w:ascii="Arial" w:eastAsia="Times New Roman" w:hAnsi="Arial" w:cs="Arial"/>
          <w:i/>
          <w:iCs/>
          <w:sz w:val="24"/>
          <w:szCs w:val="24"/>
          <w:lang w:val="es-ES_tradnl" w:eastAsia="es-ES"/>
        </w:rPr>
        <w:t xml:space="preserve">Una vez dicho lo anterior, tengo </w:t>
      </w:r>
      <w:r w:rsidR="00BA1F0E" w:rsidRPr="00117CFD">
        <w:rPr>
          <w:rFonts w:ascii="Arial" w:eastAsia="Times New Roman" w:hAnsi="Arial" w:cs="Arial"/>
          <w:i/>
          <w:iCs/>
          <w:sz w:val="24"/>
          <w:szCs w:val="24"/>
          <w:lang w:val="es-ES_tradnl" w:eastAsia="es-ES"/>
        </w:rPr>
        <w:t xml:space="preserve">a bien, someter a votación ante ustedes, integrantes de esta honorable comisión, la aprobación del </w:t>
      </w:r>
      <w:r w:rsidR="00BA1F0E" w:rsidRPr="00117CFD">
        <w:rPr>
          <w:rFonts w:ascii="Arial" w:eastAsia="Times New Roman" w:hAnsi="Arial" w:cs="Arial"/>
          <w:i/>
          <w:iCs/>
          <w:sz w:val="24"/>
          <w:szCs w:val="24"/>
          <w:lang w:eastAsia="es-ES"/>
        </w:rPr>
        <w:t xml:space="preserve">Acta de la Sesión </w:t>
      </w:r>
      <w:r w:rsidR="00533A3E" w:rsidRPr="00117CFD">
        <w:rPr>
          <w:rFonts w:ascii="Arial" w:eastAsia="Times New Roman" w:hAnsi="Arial" w:cs="Arial"/>
          <w:i/>
          <w:iCs/>
          <w:sz w:val="24"/>
          <w:szCs w:val="24"/>
          <w:lang w:eastAsia="es-ES"/>
        </w:rPr>
        <w:t>Ordinaria</w:t>
      </w:r>
      <w:r w:rsidR="00BA1F0E" w:rsidRPr="00117CFD">
        <w:rPr>
          <w:rFonts w:ascii="Arial" w:eastAsia="Times New Roman" w:hAnsi="Arial" w:cs="Arial"/>
          <w:i/>
          <w:iCs/>
          <w:sz w:val="24"/>
          <w:szCs w:val="24"/>
          <w:lang w:eastAsia="es-ES"/>
        </w:rPr>
        <w:t xml:space="preserve"> que tuvo lugar el día </w:t>
      </w:r>
      <w:r w:rsidR="00533A3E" w:rsidRPr="00117CFD">
        <w:rPr>
          <w:rFonts w:ascii="Arial" w:eastAsia="Times New Roman" w:hAnsi="Arial" w:cs="Arial"/>
          <w:i/>
          <w:iCs/>
          <w:sz w:val="24"/>
          <w:szCs w:val="24"/>
          <w:lang w:eastAsia="es-ES"/>
        </w:rPr>
        <w:t>26</w:t>
      </w:r>
      <w:r w:rsidR="00BA1F0E" w:rsidRPr="00117CFD">
        <w:rPr>
          <w:rFonts w:ascii="Arial" w:eastAsia="Times New Roman" w:hAnsi="Arial" w:cs="Arial"/>
          <w:i/>
          <w:iCs/>
          <w:sz w:val="24"/>
          <w:szCs w:val="24"/>
          <w:lang w:eastAsia="es-ES"/>
        </w:rPr>
        <w:t xml:space="preserve"> de </w:t>
      </w:r>
      <w:proofErr w:type="gramStart"/>
      <w:r w:rsidR="00533A3E" w:rsidRPr="00117CFD">
        <w:rPr>
          <w:rFonts w:ascii="Arial" w:eastAsia="Times New Roman" w:hAnsi="Arial" w:cs="Arial"/>
          <w:i/>
          <w:iCs/>
          <w:sz w:val="24"/>
          <w:szCs w:val="24"/>
          <w:lang w:eastAsia="es-ES"/>
        </w:rPr>
        <w:t>Noviembre</w:t>
      </w:r>
      <w:proofErr w:type="gramEnd"/>
      <w:r w:rsidR="00BA1F0E" w:rsidRPr="00117CFD">
        <w:rPr>
          <w:rFonts w:ascii="Arial" w:eastAsia="Times New Roman" w:hAnsi="Arial" w:cs="Arial"/>
          <w:i/>
          <w:iCs/>
          <w:sz w:val="24"/>
          <w:szCs w:val="24"/>
          <w:lang w:eastAsia="es-ES"/>
        </w:rPr>
        <w:t xml:space="preserve"> de 2024.</w:t>
      </w:r>
      <w:r w:rsidR="00BA1F0E" w:rsidRPr="00117CFD">
        <w:rPr>
          <w:rFonts w:ascii="Arial" w:eastAsia="Times New Roman" w:hAnsi="Arial" w:cs="Arial"/>
          <w:i/>
          <w:iCs/>
          <w:sz w:val="24"/>
          <w:szCs w:val="24"/>
          <w:lang w:val="es-ES_tradnl" w:eastAsia="es-ES"/>
        </w:rPr>
        <w:t xml:space="preserve"> </w:t>
      </w:r>
      <w:r w:rsidR="00BA1F0E" w:rsidRPr="00117CFD">
        <w:rPr>
          <w:rFonts w:ascii="Arial" w:eastAsia="Times New Roman" w:hAnsi="Arial" w:cs="Arial"/>
          <w:i/>
          <w:iCs/>
          <w:color w:val="000000" w:themeColor="text1"/>
          <w:sz w:val="24"/>
          <w:szCs w:val="24"/>
          <w:lang w:eastAsia="es-MX"/>
        </w:rPr>
        <w:t>Quienes estén a favor, levantar la mano, en contra, abstenciones.</w:t>
      </w:r>
      <w:r>
        <w:rPr>
          <w:rFonts w:ascii="Arial" w:eastAsia="Times New Roman" w:hAnsi="Arial" w:cs="Arial"/>
          <w:color w:val="000000" w:themeColor="text1"/>
          <w:sz w:val="24"/>
          <w:szCs w:val="24"/>
          <w:lang w:eastAsia="es-MX"/>
        </w:rPr>
        <w:t>”</w:t>
      </w:r>
      <w:r w:rsidR="00D47D4C">
        <w:rPr>
          <w:rFonts w:ascii="Arial" w:eastAsia="Times New Roman" w:hAnsi="Arial" w:cs="Arial"/>
          <w:color w:val="000000" w:themeColor="text1"/>
          <w:sz w:val="24"/>
          <w:szCs w:val="24"/>
          <w:lang w:eastAsia="es-MX"/>
        </w:rPr>
        <w:t xml:space="preserve"> - - - - - - - - - - - - - - - - - - - - - - - - - - - - </w:t>
      </w:r>
    </w:p>
    <w:tbl>
      <w:tblPr>
        <w:tblStyle w:val="Tablaconcuadrcula"/>
        <w:tblW w:w="8450" w:type="dxa"/>
        <w:tblInd w:w="897" w:type="dxa"/>
        <w:tblLook w:val="04A0" w:firstRow="1" w:lastRow="0" w:firstColumn="1" w:lastColumn="0" w:noHBand="0" w:noVBand="1"/>
      </w:tblPr>
      <w:tblGrid>
        <w:gridCol w:w="5610"/>
        <w:gridCol w:w="2840"/>
      </w:tblGrid>
      <w:tr w:rsidR="00BA1F0E" w:rsidRPr="00EE5E66" w14:paraId="0D7D3542" w14:textId="77777777" w:rsidTr="00D47D4C">
        <w:trPr>
          <w:trHeight w:val="623"/>
        </w:trPr>
        <w:tc>
          <w:tcPr>
            <w:tcW w:w="5610" w:type="dxa"/>
          </w:tcPr>
          <w:p w14:paraId="11661E3A" w14:textId="77777777" w:rsidR="00BA1F0E" w:rsidRPr="00EE5E66" w:rsidRDefault="00BA1F0E" w:rsidP="00836D55">
            <w:pPr>
              <w:spacing w:line="240" w:lineRule="atLeast"/>
              <w:ind w:right="-11"/>
              <w:jc w:val="both"/>
              <w:rPr>
                <w:rFonts w:ascii="Arial" w:eastAsia="Times New Roman" w:hAnsi="Arial" w:cs="Arial"/>
                <w:sz w:val="24"/>
                <w:szCs w:val="24"/>
                <w:lang w:val="es-ES" w:eastAsia="es-ES"/>
              </w:rPr>
            </w:pPr>
            <w:r w:rsidRPr="00EE5E66">
              <w:rPr>
                <w:rFonts w:ascii="Arial" w:eastAsia="Times New Roman" w:hAnsi="Arial" w:cs="Arial"/>
                <w:sz w:val="24"/>
                <w:szCs w:val="24"/>
                <w:lang w:val="es-ES" w:eastAsia="es-ES"/>
              </w:rPr>
              <w:t>Votos a favor</w:t>
            </w:r>
          </w:p>
        </w:tc>
        <w:tc>
          <w:tcPr>
            <w:tcW w:w="2840" w:type="dxa"/>
          </w:tcPr>
          <w:p w14:paraId="15A246A7" w14:textId="2BBCDC2B" w:rsidR="00BA1F0E" w:rsidRPr="00EE5E66" w:rsidRDefault="009C2A4A" w:rsidP="00836D55">
            <w:pPr>
              <w:spacing w:line="240" w:lineRule="atLeast"/>
              <w:ind w:right="-11"/>
              <w:jc w:val="both"/>
              <w:rPr>
                <w:rFonts w:ascii="Arial" w:eastAsia="Times New Roman" w:hAnsi="Arial" w:cs="Arial"/>
                <w:sz w:val="24"/>
                <w:szCs w:val="24"/>
                <w:lang w:val="es-ES" w:eastAsia="es-ES"/>
              </w:rPr>
            </w:pPr>
            <w:r w:rsidRPr="00EE5E66">
              <w:rPr>
                <w:rFonts w:ascii="Arial" w:eastAsia="Times New Roman" w:hAnsi="Arial" w:cs="Arial"/>
                <w:sz w:val="24"/>
                <w:szCs w:val="24"/>
                <w:lang w:val="es-ES" w:eastAsia="es-ES"/>
              </w:rPr>
              <w:t>Dos</w:t>
            </w:r>
          </w:p>
        </w:tc>
      </w:tr>
      <w:tr w:rsidR="00BA1F0E" w:rsidRPr="00EE5E66" w14:paraId="74A5BFCE" w14:textId="77777777" w:rsidTr="00D47D4C">
        <w:trPr>
          <w:trHeight w:val="638"/>
        </w:trPr>
        <w:tc>
          <w:tcPr>
            <w:tcW w:w="5610" w:type="dxa"/>
          </w:tcPr>
          <w:p w14:paraId="1770EE7C" w14:textId="77777777" w:rsidR="00BA1F0E" w:rsidRPr="00EE5E66" w:rsidRDefault="00BA1F0E" w:rsidP="00836D55">
            <w:pPr>
              <w:spacing w:line="240" w:lineRule="atLeast"/>
              <w:ind w:right="-11"/>
              <w:jc w:val="both"/>
              <w:rPr>
                <w:rFonts w:ascii="Arial" w:eastAsia="Times New Roman" w:hAnsi="Arial" w:cs="Arial"/>
                <w:sz w:val="24"/>
                <w:szCs w:val="24"/>
                <w:lang w:val="es-ES" w:eastAsia="es-ES"/>
              </w:rPr>
            </w:pPr>
            <w:r w:rsidRPr="00EE5E66">
              <w:rPr>
                <w:rFonts w:ascii="Arial" w:eastAsia="Times New Roman" w:hAnsi="Arial" w:cs="Arial"/>
                <w:sz w:val="24"/>
                <w:szCs w:val="24"/>
                <w:lang w:val="es-ES" w:eastAsia="es-ES"/>
              </w:rPr>
              <w:t>Votos en Contra</w:t>
            </w:r>
          </w:p>
        </w:tc>
        <w:tc>
          <w:tcPr>
            <w:tcW w:w="2840" w:type="dxa"/>
          </w:tcPr>
          <w:p w14:paraId="6279C5CA" w14:textId="3056FE74" w:rsidR="00BA1F0E" w:rsidRPr="00EE5E66" w:rsidRDefault="009C2A4A" w:rsidP="00836D55">
            <w:pPr>
              <w:spacing w:line="240" w:lineRule="atLeast"/>
              <w:ind w:right="-11"/>
              <w:jc w:val="both"/>
              <w:rPr>
                <w:rFonts w:ascii="Arial" w:eastAsia="Times New Roman" w:hAnsi="Arial" w:cs="Arial"/>
                <w:sz w:val="24"/>
                <w:szCs w:val="24"/>
                <w:lang w:val="es-ES" w:eastAsia="es-ES"/>
              </w:rPr>
            </w:pPr>
            <w:r w:rsidRPr="00EE5E66">
              <w:rPr>
                <w:rFonts w:ascii="Arial" w:eastAsia="Times New Roman" w:hAnsi="Arial" w:cs="Arial"/>
                <w:sz w:val="24"/>
                <w:szCs w:val="24"/>
                <w:lang w:val="es-ES" w:eastAsia="es-ES"/>
              </w:rPr>
              <w:t>Cero</w:t>
            </w:r>
          </w:p>
        </w:tc>
      </w:tr>
      <w:tr w:rsidR="00BA1F0E" w:rsidRPr="00EE5E66" w14:paraId="28181EA2" w14:textId="77777777" w:rsidTr="00D47D4C">
        <w:trPr>
          <w:trHeight w:val="623"/>
        </w:trPr>
        <w:tc>
          <w:tcPr>
            <w:tcW w:w="5610" w:type="dxa"/>
          </w:tcPr>
          <w:p w14:paraId="15BC317B" w14:textId="77777777" w:rsidR="00BA1F0E" w:rsidRPr="00EE5E66" w:rsidRDefault="00BA1F0E" w:rsidP="00836D55">
            <w:pPr>
              <w:spacing w:line="240" w:lineRule="atLeast"/>
              <w:ind w:right="-11"/>
              <w:jc w:val="both"/>
              <w:rPr>
                <w:rFonts w:ascii="Arial" w:eastAsia="Times New Roman" w:hAnsi="Arial" w:cs="Arial"/>
                <w:sz w:val="24"/>
                <w:szCs w:val="24"/>
                <w:lang w:val="es-ES" w:eastAsia="es-ES"/>
              </w:rPr>
            </w:pPr>
            <w:r w:rsidRPr="00EE5E66">
              <w:rPr>
                <w:rFonts w:ascii="Arial" w:eastAsia="Times New Roman" w:hAnsi="Arial" w:cs="Arial"/>
                <w:sz w:val="24"/>
                <w:szCs w:val="24"/>
                <w:lang w:val="es-ES" w:eastAsia="es-ES"/>
              </w:rPr>
              <w:t>Abstenciones</w:t>
            </w:r>
          </w:p>
        </w:tc>
        <w:tc>
          <w:tcPr>
            <w:tcW w:w="2840" w:type="dxa"/>
          </w:tcPr>
          <w:p w14:paraId="6FC30808" w14:textId="53EEFC49" w:rsidR="00BA1F0E" w:rsidRPr="00EE5E66" w:rsidRDefault="009C2A4A" w:rsidP="00836D55">
            <w:pPr>
              <w:spacing w:line="240" w:lineRule="atLeast"/>
              <w:ind w:right="-11"/>
              <w:jc w:val="both"/>
              <w:rPr>
                <w:rFonts w:ascii="Arial" w:eastAsia="Times New Roman" w:hAnsi="Arial" w:cs="Arial"/>
                <w:sz w:val="24"/>
                <w:szCs w:val="24"/>
                <w:lang w:val="es-ES" w:eastAsia="es-ES"/>
              </w:rPr>
            </w:pPr>
            <w:r w:rsidRPr="00EE5E66">
              <w:rPr>
                <w:rFonts w:ascii="Arial" w:eastAsia="Times New Roman" w:hAnsi="Arial" w:cs="Arial"/>
                <w:sz w:val="24"/>
                <w:szCs w:val="24"/>
                <w:lang w:val="es-ES" w:eastAsia="es-ES"/>
              </w:rPr>
              <w:t>Cero</w:t>
            </w:r>
          </w:p>
        </w:tc>
      </w:tr>
    </w:tbl>
    <w:p w14:paraId="76E90A55" w14:textId="12C39648" w:rsidR="00C319D2" w:rsidRPr="00101E76" w:rsidRDefault="00101E76" w:rsidP="00101E76">
      <w:pPr>
        <w:spacing w:after="0" w:line="240" w:lineRule="atLeast"/>
        <w:ind w:left="708" w:right="-11"/>
        <w:jc w:val="both"/>
        <w:rPr>
          <w:rFonts w:ascii="Arial" w:eastAsia="Times New Roman" w:hAnsi="Arial" w:cs="Arial"/>
          <w:sz w:val="24"/>
          <w:szCs w:val="24"/>
          <w:lang w:eastAsia="es-ES"/>
        </w:rPr>
      </w:pPr>
      <w:r>
        <w:rPr>
          <w:rFonts w:ascii="Arial" w:eastAsia="Times New Roman" w:hAnsi="Arial" w:cs="Arial"/>
          <w:b/>
          <w:bCs/>
          <w:sz w:val="24"/>
          <w:szCs w:val="24"/>
          <w:lang w:val="es-ES" w:eastAsia="es-ES"/>
        </w:rPr>
        <w:t xml:space="preserve">Hace uso de la voz, Regidora </w:t>
      </w:r>
      <w:proofErr w:type="gramStart"/>
      <w:r>
        <w:rPr>
          <w:rFonts w:ascii="Arial" w:eastAsia="Times New Roman" w:hAnsi="Arial" w:cs="Arial"/>
          <w:b/>
          <w:bCs/>
          <w:sz w:val="24"/>
          <w:szCs w:val="24"/>
          <w:lang w:val="es-ES" w:eastAsia="es-ES"/>
        </w:rPr>
        <w:t>Presidenta</w:t>
      </w:r>
      <w:proofErr w:type="gramEnd"/>
      <w:r>
        <w:rPr>
          <w:rFonts w:ascii="Arial" w:eastAsia="Times New Roman" w:hAnsi="Arial" w:cs="Arial"/>
          <w:b/>
          <w:bCs/>
          <w:sz w:val="24"/>
          <w:szCs w:val="24"/>
          <w:lang w:val="es-ES" w:eastAsia="es-ES"/>
        </w:rPr>
        <w:t xml:space="preserve"> Lic. María Magdalena Urbina Martínez: </w:t>
      </w:r>
      <w:r w:rsidR="00117CFD">
        <w:rPr>
          <w:rFonts w:ascii="Arial" w:eastAsia="Times New Roman" w:hAnsi="Arial" w:cs="Arial"/>
          <w:b/>
          <w:bCs/>
          <w:sz w:val="24"/>
          <w:szCs w:val="24"/>
          <w:lang w:val="es-ES" w:eastAsia="es-ES"/>
        </w:rPr>
        <w:t>“</w:t>
      </w:r>
      <w:r w:rsidR="00073120" w:rsidRPr="00117CFD">
        <w:rPr>
          <w:rFonts w:ascii="Arial" w:eastAsia="Times New Roman" w:hAnsi="Arial" w:cs="Arial"/>
          <w:i/>
          <w:iCs/>
          <w:sz w:val="24"/>
          <w:szCs w:val="24"/>
          <w:lang w:val="es-ES" w:eastAsia="es-ES"/>
        </w:rPr>
        <w:t xml:space="preserve">Con </w:t>
      </w:r>
      <w:r w:rsidR="009C2A4A" w:rsidRPr="00117CFD">
        <w:rPr>
          <w:rFonts w:ascii="Arial" w:eastAsia="Times New Roman" w:hAnsi="Arial" w:cs="Arial"/>
          <w:b/>
          <w:bCs/>
          <w:i/>
          <w:iCs/>
          <w:sz w:val="24"/>
          <w:szCs w:val="24"/>
          <w:lang w:val="es-ES" w:eastAsia="es-ES"/>
        </w:rPr>
        <w:t>2 (dos)</w:t>
      </w:r>
      <w:r w:rsidR="00073120" w:rsidRPr="00117CFD">
        <w:rPr>
          <w:rFonts w:ascii="Arial" w:eastAsia="Times New Roman" w:hAnsi="Arial" w:cs="Arial"/>
          <w:i/>
          <w:iCs/>
          <w:sz w:val="24"/>
          <w:szCs w:val="24"/>
          <w:lang w:val="es-ES" w:eastAsia="es-ES"/>
        </w:rPr>
        <w:t xml:space="preserve"> votos a favor, </w:t>
      </w:r>
      <w:r w:rsidR="009C2A4A" w:rsidRPr="00117CFD">
        <w:rPr>
          <w:rFonts w:ascii="Arial" w:eastAsia="Times New Roman" w:hAnsi="Arial" w:cs="Arial"/>
          <w:b/>
          <w:bCs/>
          <w:i/>
          <w:iCs/>
          <w:sz w:val="24"/>
          <w:szCs w:val="24"/>
          <w:lang w:val="es-ES" w:eastAsia="es-ES"/>
        </w:rPr>
        <w:t>0 (cero)</w:t>
      </w:r>
      <w:r w:rsidR="00073120" w:rsidRPr="00117CFD">
        <w:rPr>
          <w:rFonts w:ascii="Arial" w:eastAsia="Times New Roman" w:hAnsi="Arial" w:cs="Arial"/>
          <w:i/>
          <w:iCs/>
          <w:sz w:val="24"/>
          <w:szCs w:val="24"/>
          <w:lang w:val="es-ES" w:eastAsia="es-ES"/>
        </w:rPr>
        <w:t xml:space="preserve"> votos en contra y </w:t>
      </w:r>
      <w:r w:rsidR="009C2A4A" w:rsidRPr="00117CFD">
        <w:rPr>
          <w:rFonts w:ascii="Arial" w:eastAsia="Times New Roman" w:hAnsi="Arial" w:cs="Arial"/>
          <w:b/>
          <w:bCs/>
          <w:i/>
          <w:iCs/>
          <w:sz w:val="24"/>
          <w:szCs w:val="24"/>
          <w:lang w:val="es-ES" w:eastAsia="es-ES"/>
        </w:rPr>
        <w:t>0 (cero)</w:t>
      </w:r>
      <w:r w:rsidR="00073120" w:rsidRPr="00117CFD">
        <w:rPr>
          <w:rFonts w:ascii="Arial" w:eastAsia="Times New Roman" w:hAnsi="Arial" w:cs="Arial"/>
          <w:i/>
          <w:iCs/>
          <w:sz w:val="24"/>
          <w:szCs w:val="24"/>
          <w:lang w:val="es-ES" w:eastAsia="es-ES"/>
        </w:rPr>
        <w:t xml:space="preserve"> abstenciones se aprueba (por mayoría simple) el acta de la sesión anterior.</w:t>
      </w:r>
      <w:r w:rsidR="00D47D4C" w:rsidRPr="00117CFD">
        <w:rPr>
          <w:rFonts w:ascii="Arial" w:eastAsia="Times New Roman" w:hAnsi="Arial" w:cs="Arial"/>
          <w:i/>
          <w:iCs/>
          <w:sz w:val="24"/>
          <w:szCs w:val="24"/>
          <w:lang w:val="es-ES" w:eastAsia="es-ES"/>
        </w:rPr>
        <w:t xml:space="preserve"> - - - - - </w:t>
      </w:r>
      <w:r w:rsidR="00F929D9" w:rsidRPr="00117CFD">
        <w:rPr>
          <w:rFonts w:ascii="Arial" w:eastAsia="Times New Roman" w:hAnsi="Arial" w:cs="Arial"/>
          <w:i/>
          <w:iCs/>
          <w:sz w:val="24"/>
          <w:szCs w:val="24"/>
          <w:lang w:val="es-ES" w:eastAsia="es-ES"/>
        </w:rPr>
        <w:t>P</w:t>
      </w:r>
      <w:r w:rsidR="00946471" w:rsidRPr="00117CFD">
        <w:rPr>
          <w:rFonts w:ascii="Arial" w:eastAsia="Times New Roman" w:hAnsi="Arial" w:cs="Arial"/>
          <w:i/>
          <w:iCs/>
          <w:sz w:val="24"/>
          <w:szCs w:val="24"/>
          <w:lang w:val="es-ES" w:eastAsia="es-ES"/>
        </w:rPr>
        <w:t xml:space="preserve">asando al </w:t>
      </w:r>
      <w:r w:rsidR="007E1A97" w:rsidRPr="00117CFD">
        <w:rPr>
          <w:rFonts w:ascii="Arial" w:eastAsia="Times New Roman" w:hAnsi="Arial" w:cs="Arial"/>
          <w:i/>
          <w:iCs/>
          <w:sz w:val="24"/>
          <w:szCs w:val="24"/>
          <w:lang w:val="es-ES" w:eastAsia="es-ES"/>
        </w:rPr>
        <w:t>Cuarto</w:t>
      </w:r>
      <w:r w:rsidR="00C319D2" w:rsidRPr="00117CFD">
        <w:rPr>
          <w:rFonts w:ascii="Arial" w:eastAsia="Times New Roman" w:hAnsi="Arial" w:cs="Arial"/>
          <w:i/>
          <w:iCs/>
          <w:sz w:val="24"/>
          <w:szCs w:val="24"/>
          <w:lang w:val="es-ES" w:eastAsia="es-ES"/>
        </w:rPr>
        <w:t xml:space="preserve"> Punto </w:t>
      </w:r>
      <w:r w:rsidR="007E1A97" w:rsidRPr="00117CFD">
        <w:rPr>
          <w:rFonts w:ascii="Arial" w:eastAsia="Times New Roman" w:hAnsi="Arial" w:cs="Arial"/>
          <w:i/>
          <w:iCs/>
          <w:sz w:val="24"/>
          <w:szCs w:val="24"/>
          <w:lang w:val="es-ES" w:eastAsia="es-ES"/>
        </w:rPr>
        <w:t xml:space="preserve">del Orden del Día, referente al apartado </w:t>
      </w:r>
      <w:r w:rsidR="00C319D2" w:rsidRPr="00117CFD">
        <w:rPr>
          <w:rFonts w:ascii="Arial" w:eastAsia="Times New Roman" w:hAnsi="Arial" w:cs="Arial"/>
          <w:i/>
          <w:iCs/>
          <w:sz w:val="24"/>
          <w:szCs w:val="24"/>
          <w:lang w:val="es-ES" w:eastAsia="es-ES"/>
        </w:rPr>
        <w:t>de Asuntos generales</w:t>
      </w:r>
      <w:r w:rsidR="007E1A97" w:rsidRPr="00117CFD">
        <w:rPr>
          <w:rFonts w:ascii="Arial" w:eastAsia="Times New Roman" w:hAnsi="Arial" w:cs="Arial"/>
          <w:i/>
          <w:iCs/>
          <w:sz w:val="24"/>
          <w:szCs w:val="24"/>
          <w:lang w:val="es-ES" w:eastAsia="es-ES"/>
        </w:rPr>
        <w:t>; preguntaría,</w:t>
      </w:r>
      <w:r w:rsidR="00F90A8E" w:rsidRPr="00117CFD">
        <w:rPr>
          <w:rFonts w:ascii="Arial" w:eastAsia="Times New Roman" w:hAnsi="Arial" w:cs="Arial"/>
          <w:i/>
          <w:iCs/>
          <w:sz w:val="24"/>
          <w:szCs w:val="24"/>
          <w:lang w:val="es-ES" w:eastAsia="es-ES"/>
        </w:rPr>
        <w:t xml:space="preserve"> </w:t>
      </w:r>
      <w:r w:rsidR="007E1A97" w:rsidRPr="00117CFD">
        <w:rPr>
          <w:rFonts w:ascii="Arial" w:eastAsia="Times New Roman" w:hAnsi="Arial" w:cs="Arial"/>
          <w:i/>
          <w:iCs/>
          <w:sz w:val="24"/>
          <w:szCs w:val="24"/>
          <w:lang w:val="es-ES" w:eastAsia="es-ES"/>
        </w:rPr>
        <w:t>s</w:t>
      </w:r>
      <w:r w:rsidR="00F90A8E" w:rsidRPr="00117CFD">
        <w:rPr>
          <w:rFonts w:ascii="Arial" w:eastAsia="Times New Roman" w:hAnsi="Arial" w:cs="Arial"/>
          <w:i/>
          <w:iCs/>
          <w:sz w:val="24"/>
          <w:szCs w:val="24"/>
          <w:lang w:val="es-ES" w:eastAsia="es-ES"/>
        </w:rPr>
        <w:t xml:space="preserve">i </w:t>
      </w:r>
      <w:r w:rsidR="009C2A4A" w:rsidRPr="00117CFD">
        <w:rPr>
          <w:rFonts w:ascii="Arial" w:eastAsia="Times New Roman" w:hAnsi="Arial" w:cs="Arial"/>
          <w:i/>
          <w:iCs/>
          <w:sz w:val="24"/>
          <w:szCs w:val="24"/>
          <w:lang w:val="es-ES" w:eastAsia="es-ES"/>
        </w:rPr>
        <w:t>Usted compañero Regidor</w:t>
      </w:r>
      <w:r w:rsidR="00CD548F" w:rsidRPr="00117CFD">
        <w:rPr>
          <w:rFonts w:ascii="Arial" w:eastAsia="Times New Roman" w:hAnsi="Arial" w:cs="Arial"/>
          <w:i/>
          <w:iCs/>
          <w:sz w:val="24"/>
          <w:szCs w:val="24"/>
          <w:lang w:val="es-ES" w:eastAsia="es-ES"/>
        </w:rPr>
        <w:t>,</w:t>
      </w:r>
      <w:r w:rsidR="00C319D2" w:rsidRPr="00117CFD">
        <w:rPr>
          <w:rFonts w:ascii="Arial" w:eastAsia="Times New Roman" w:hAnsi="Arial" w:cs="Arial"/>
          <w:i/>
          <w:iCs/>
          <w:sz w:val="24"/>
          <w:szCs w:val="24"/>
          <w:lang w:val="es-ES" w:eastAsia="es-ES"/>
        </w:rPr>
        <w:t xml:space="preserve"> tiene algún asunto que tratar, favor de manifestarlo levantando la mano</w:t>
      </w:r>
      <w:r w:rsidR="00726D70" w:rsidRPr="00117CFD">
        <w:rPr>
          <w:rFonts w:ascii="Arial" w:eastAsia="Times New Roman" w:hAnsi="Arial" w:cs="Arial"/>
          <w:i/>
          <w:iCs/>
          <w:sz w:val="24"/>
          <w:szCs w:val="24"/>
          <w:lang w:val="es-ES" w:eastAsia="es-ES"/>
        </w:rPr>
        <w:t>.</w:t>
      </w:r>
      <w:r w:rsidR="00117CFD">
        <w:rPr>
          <w:rFonts w:ascii="Arial" w:eastAsia="Times New Roman" w:hAnsi="Arial" w:cs="Arial"/>
          <w:i/>
          <w:iCs/>
          <w:sz w:val="24"/>
          <w:szCs w:val="24"/>
          <w:lang w:val="es-ES" w:eastAsia="es-ES"/>
        </w:rPr>
        <w:t>”</w:t>
      </w:r>
      <w:r w:rsidR="00D47D4C">
        <w:rPr>
          <w:rFonts w:ascii="Arial" w:eastAsia="Times New Roman" w:hAnsi="Arial" w:cs="Arial"/>
          <w:sz w:val="24"/>
          <w:szCs w:val="24"/>
          <w:lang w:val="es-ES" w:eastAsia="es-ES"/>
        </w:rPr>
        <w:t xml:space="preserve"> - - - - - - - - - - - - - - - - - - - - - - - - - - - - - </w:t>
      </w:r>
      <w:r w:rsidR="00117CFD">
        <w:rPr>
          <w:rFonts w:ascii="Arial" w:eastAsia="Times New Roman" w:hAnsi="Arial" w:cs="Arial"/>
          <w:sz w:val="24"/>
          <w:szCs w:val="24"/>
          <w:lang w:val="es-ES" w:eastAsia="es-ES"/>
        </w:rPr>
        <w:t>“</w:t>
      </w:r>
      <w:r w:rsidR="007E1A97" w:rsidRPr="00117CFD">
        <w:rPr>
          <w:rFonts w:ascii="Arial" w:eastAsia="Times New Roman" w:hAnsi="Arial" w:cs="Arial"/>
          <w:i/>
          <w:iCs/>
          <w:sz w:val="24"/>
          <w:szCs w:val="24"/>
          <w:lang w:val="es-ES" w:eastAsia="es-ES"/>
        </w:rPr>
        <w:t xml:space="preserve">En primer término, me gustaría profundizar en que la noble función de esta Comisión, ha tenido un impacto significativo en el sector para el que fue creada, siendo que, nos hemos integrado en el Consejo de Desarrollo Rural, mediante el </w:t>
      </w:r>
      <w:r w:rsidR="009C2A4A" w:rsidRPr="00117CFD">
        <w:rPr>
          <w:rFonts w:ascii="Arial" w:eastAsia="Times New Roman" w:hAnsi="Arial" w:cs="Arial"/>
          <w:i/>
          <w:iCs/>
          <w:sz w:val="24"/>
          <w:szCs w:val="24"/>
          <w:lang w:val="es-ES" w:eastAsia="es-ES"/>
        </w:rPr>
        <w:lastRenderedPageBreak/>
        <w:t>cual</w:t>
      </w:r>
      <w:r w:rsidR="007E1A97" w:rsidRPr="00117CFD">
        <w:rPr>
          <w:rFonts w:ascii="Arial" w:eastAsia="Times New Roman" w:hAnsi="Arial" w:cs="Arial"/>
          <w:i/>
          <w:iCs/>
          <w:sz w:val="24"/>
          <w:szCs w:val="24"/>
          <w:lang w:val="es-ES" w:eastAsia="es-ES"/>
        </w:rPr>
        <w:t xml:space="preserve"> hemos podido establecer una comunicación directa y eficaz con los Comisariados de cada Ejido que integran nuestro municipio; lo que nos ha permitido una cercanía a conocer sus necesidades y el poder atender las mismas a través de un trabajo conjunto de la Dirección de Desarrollo Agropecuario, Forestal y Pesca, a cargo de nuestro Director Oscar Ávalos. Por lo que, en primera instancia, reflejamos el compromiso de parte de esta comisión con el sector primario.</w:t>
      </w:r>
      <w:r w:rsidR="00117CFD">
        <w:rPr>
          <w:rFonts w:ascii="Arial" w:eastAsia="Times New Roman" w:hAnsi="Arial" w:cs="Arial"/>
          <w:sz w:val="24"/>
          <w:szCs w:val="24"/>
          <w:lang w:val="es-ES" w:eastAsia="es-ES"/>
        </w:rPr>
        <w:t>”</w:t>
      </w:r>
      <w:r w:rsidR="00C319D2" w:rsidRPr="00EE5E66">
        <w:rPr>
          <w:rFonts w:ascii="Arial" w:eastAsia="Times New Roman" w:hAnsi="Arial" w:cs="Arial"/>
          <w:sz w:val="24"/>
          <w:szCs w:val="24"/>
          <w:lang w:val="es-ES" w:eastAsia="es-ES"/>
        </w:rPr>
        <w:t xml:space="preserve"> </w:t>
      </w:r>
      <w:r w:rsidR="00D47D4C">
        <w:rPr>
          <w:rFonts w:ascii="Arial" w:eastAsia="Times New Roman" w:hAnsi="Arial" w:cs="Arial"/>
          <w:sz w:val="24"/>
          <w:szCs w:val="24"/>
          <w:lang w:val="es-ES" w:eastAsia="es-ES"/>
        </w:rPr>
        <w:t xml:space="preserve">- - - - - - - - - - - - - </w:t>
      </w:r>
    </w:p>
    <w:p w14:paraId="1B4922FB" w14:textId="355B3463" w:rsidR="00963B22" w:rsidRPr="00101E76" w:rsidRDefault="00101E76" w:rsidP="00101E76">
      <w:pPr>
        <w:spacing w:after="0"/>
        <w:ind w:left="709" w:right="-11"/>
        <w:jc w:val="both"/>
        <w:rPr>
          <w:rFonts w:ascii="Arial" w:hAnsi="Arial" w:cs="Arial"/>
          <w:sz w:val="24"/>
          <w:szCs w:val="24"/>
        </w:rPr>
      </w:pPr>
      <w:r>
        <w:rPr>
          <w:rFonts w:ascii="Arial" w:hAnsi="Arial" w:cs="Arial"/>
          <w:b/>
          <w:bCs/>
          <w:sz w:val="24"/>
          <w:szCs w:val="24"/>
        </w:rPr>
        <w:t xml:space="preserve">Hace uso de la voz, Regidora </w:t>
      </w:r>
      <w:proofErr w:type="gramStart"/>
      <w:r>
        <w:rPr>
          <w:rFonts w:ascii="Arial" w:hAnsi="Arial" w:cs="Arial"/>
          <w:b/>
          <w:bCs/>
          <w:sz w:val="24"/>
          <w:szCs w:val="24"/>
        </w:rPr>
        <w:t>Presidenta</w:t>
      </w:r>
      <w:proofErr w:type="gramEnd"/>
      <w:r>
        <w:rPr>
          <w:rFonts w:ascii="Arial" w:hAnsi="Arial" w:cs="Arial"/>
          <w:b/>
          <w:bCs/>
          <w:sz w:val="24"/>
          <w:szCs w:val="24"/>
        </w:rPr>
        <w:t xml:space="preserve"> Lic. María Magdalena Urbina Martínez: “</w:t>
      </w:r>
      <w:r w:rsidR="007E1A97" w:rsidRPr="00101E76">
        <w:rPr>
          <w:rFonts w:ascii="Arial" w:hAnsi="Arial" w:cs="Arial"/>
          <w:i/>
          <w:iCs/>
          <w:sz w:val="24"/>
          <w:szCs w:val="24"/>
        </w:rPr>
        <w:t>Habiendo dicho lo anterior, cedo el micrófono a</w:t>
      </w:r>
      <w:r w:rsidR="00726D70" w:rsidRPr="00101E76">
        <w:rPr>
          <w:rFonts w:ascii="Arial" w:hAnsi="Arial" w:cs="Arial"/>
          <w:i/>
          <w:iCs/>
          <w:sz w:val="24"/>
          <w:szCs w:val="24"/>
        </w:rPr>
        <w:t xml:space="preserve">l compañero Regidor Arnulfo Ortega, </w:t>
      </w:r>
      <w:r w:rsidR="007E1A97" w:rsidRPr="00101E76">
        <w:rPr>
          <w:rFonts w:ascii="Arial" w:hAnsi="Arial" w:cs="Arial"/>
          <w:i/>
          <w:iCs/>
          <w:sz w:val="24"/>
          <w:szCs w:val="24"/>
        </w:rPr>
        <w:t xml:space="preserve">si tiene a bien abordar algún tema </w:t>
      </w:r>
      <w:r w:rsidR="00726D70" w:rsidRPr="00101E76">
        <w:rPr>
          <w:rFonts w:ascii="Arial" w:hAnsi="Arial" w:cs="Arial"/>
          <w:i/>
          <w:iCs/>
          <w:sz w:val="24"/>
          <w:szCs w:val="24"/>
        </w:rPr>
        <w:t>a</w:t>
      </w:r>
      <w:r w:rsidR="007E1A97" w:rsidRPr="00101E76">
        <w:rPr>
          <w:rFonts w:ascii="Arial" w:hAnsi="Arial" w:cs="Arial"/>
          <w:i/>
          <w:iCs/>
          <w:sz w:val="24"/>
          <w:szCs w:val="24"/>
        </w:rPr>
        <w:t xml:space="preserve"> este apartado de Asuntos Generales</w:t>
      </w:r>
      <w:r w:rsidR="00726D70" w:rsidRPr="00101E76">
        <w:rPr>
          <w:rFonts w:ascii="Arial" w:hAnsi="Arial" w:cs="Arial"/>
          <w:i/>
          <w:iCs/>
          <w:sz w:val="24"/>
          <w:szCs w:val="24"/>
        </w:rPr>
        <w:t>.</w:t>
      </w:r>
      <w:r>
        <w:rPr>
          <w:rFonts w:ascii="Arial" w:hAnsi="Arial" w:cs="Arial"/>
          <w:sz w:val="24"/>
          <w:szCs w:val="24"/>
        </w:rPr>
        <w:t>” - - - - - - - - - - - - - - - - - - - - - - - - - - - - - - - - - - - - - - - - - - - - - - - - -</w:t>
      </w:r>
      <w:r>
        <w:rPr>
          <w:rFonts w:ascii="Arial" w:hAnsi="Arial" w:cs="Arial"/>
          <w:b/>
          <w:bCs/>
          <w:sz w:val="24"/>
          <w:szCs w:val="24"/>
        </w:rPr>
        <w:t>Hace uso de la voz, Regidora Presidenta Lic. María Magdalena Urbina Martínez: “</w:t>
      </w:r>
      <w:r w:rsidR="007E1A97" w:rsidRPr="00101E76">
        <w:rPr>
          <w:rFonts w:ascii="Arial" w:eastAsia="Times New Roman" w:hAnsi="Arial" w:cs="Arial"/>
          <w:i/>
          <w:iCs/>
          <w:sz w:val="24"/>
          <w:szCs w:val="24"/>
          <w:lang w:val="es-ES" w:eastAsia="es-ES"/>
        </w:rPr>
        <w:t xml:space="preserve">Agradezco su cooperación en la sesión y desarrollo, no solo de esta sesión, sino en cada una de las actividades que desempeña esta comisión, por lo que, </w:t>
      </w:r>
      <w:r w:rsidR="0039179F" w:rsidRPr="00101E76">
        <w:rPr>
          <w:rFonts w:ascii="Arial" w:eastAsia="Times New Roman" w:hAnsi="Arial" w:cs="Arial"/>
          <w:i/>
          <w:iCs/>
          <w:sz w:val="24"/>
          <w:szCs w:val="24"/>
          <w:lang w:val="es-ES" w:eastAsia="es-ES"/>
        </w:rPr>
        <w:t xml:space="preserve">todos y cada uno de sus comentarios y aportaciones, serán tomadas en cuenta para que las acciones encaminadas a fortalecer </w:t>
      </w:r>
      <w:r w:rsidR="00726D70" w:rsidRPr="00101E76">
        <w:rPr>
          <w:rFonts w:ascii="Arial" w:eastAsia="Times New Roman" w:hAnsi="Arial" w:cs="Arial"/>
          <w:i/>
          <w:iCs/>
          <w:sz w:val="24"/>
          <w:szCs w:val="24"/>
          <w:lang w:val="es-ES" w:eastAsia="es-ES"/>
        </w:rPr>
        <w:t>a</w:t>
      </w:r>
      <w:r w:rsidR="0039179F" w:rsidRPr="00101E76">
        <w:rPr>
          <w:rFonts w:ascii="Arial" w:eastAsia="Times New Roman" w:hAnsi="Arial" w:cs="Arial"/>
          <w:i/>
          <w:iCs/>
          <w:sz w:val="24"/>
          <w:szCs w:val="24"/>
          <w:lang w:val="es-ES" w:eastAsia="es-ES"/>
        </w:rPr>
        <w:t>l sector primario, puedan ser reales y</w:t>
      </w:r>
      <w:r w:rsidR="00726D70" w:rsidRPr="00101E76">
        <w:rPr>
          <w:rFonts w:ascii="Arial" w:eastAsia="Times New Roman" w:hAnsi="Arial" w:cs="Arial"/>
          <w:i/>
          <w:iCs/>
          <w:sz w:val="24"/>
          <w:szCs w:val="24"/>
          <w:lang w:val="es-ES" w:eastAsia="es-ES"/>
        </w:rPr>
        <w:t xml:space="preserve"> encaminadas y </w:t>
      </w:r>
      <w:r w:rsidR="0039179F" w:rsidRPr="00101E76">
        <w:rPr>
          <w:rFonts w:ascii="Arial" w:eastAsia="Times New Roman" w:hAnsi="Arial" w:cs="Arial"/>
          <w:i/>
          <w:iCs/>
          <w:sz w:val="24"/>
          <w:szCs w:val="24"/>
          <w:lang w:val="es-ES" w:eastAsia="es-ES"/>
        </w:rPr>
        <w:t>alcanzar que nuestro Vallarta Renazca.</w:t>
      </w:r>
      <w:r>
        <w:rPr>
          <w:rFonts w:ascii="Arial" w:eastAsia="Times New Roman" w:hAnsi="Arial" w:cs="Arial"/>
          <w:sz w:val="24"/>
          <w:szCs w:val="24"/>
          <w:lang w:val="es-ES" w:eastAsia="es-ES"/>
        </w:rPr>
        <w:t>”</w:t>
      </w:r>
      <w:r w:rsidRPr="00EE5E66">
        <w:rPr>
          <w:rFonts w:ascii="Arial" w:eastAsia="Times New Roman" w:hAnsi="Arial" w:cs="Arial"/>
          <w:b/>
          <w:sz w:val="24"/>
          <w:szCs w:val="24"/>
          <w:lang w:val="es-ES" w:eastAsia="es-ES"/>
        </w:rPr>
        <w:t xml:space="preserve"> </w:t>
      </w:r>
      <w:r>
        <w:rPr>
          <w:rFonts w:ascii="Arial" w:eastAsia="Times New Roman" w:hAnsi="Arial" w:cs="Arial"/>
          <w:b/>
          <w:sz w:val="24"/>
          <w:szCs w:val="24"/>
          <w:lang w:val="es-ES" w:eastAsia="es-ES"/>
        </w:rPr>
        <w:t>- - - - - - - - - - - - - “</w:t>
      </w:r>
      <w:r w:rsidR="0039179F" w:rsidRPr="00101E76">
        <w:rPr>
          <w:rFonts w:ascii="Arial" w:eastAsia="Times New Roman" w:hAnsi="Arial" w:cs="Arial"/>
          <w:bCs/>
          <w:i/>
          <w:iCs/>
          <w:color w:val="000000" w:themeColor="text1"/>
          <w:sz w:val="24"/>
          <w:szCs w:val="24"/>
          <w:lang w:eastAsia="es-MX"/>
        </w:rPr>
        <w:t>Una vez agotado el tema anterior, d</w:t>
      </w:r>
      <w:r w:rsidR="009E2295" w:rsidRPr="00101E76">
        <w:rPr>
          <w:rFonts w:ascii="Arial" w:eastAsia="Times New Roman" w:hAnsi="Arial" w:cs="Arial"/>
          <w:bCs/>
          <w:i/>
          <w:iCs/>
          <w:color w:val="000000" w:themeColor="text1"/>
          <w:sz w:val="24"/>
          <w:szCs w:val="24"/>
          <w:lang w:eastAsia="es-MX"/>
        </w:rPr>
        <w:t xml:space="preserve">e no existir ningún </w:t>
      </w:r>
      <w:r w:rsidR="0039179F" w:rsidRPr="00101E76">
        <w:rPr>
          <w:rFonts w:ascii="Arial" w:eastAsia="Times New Roman" w:hAnsi="Arial" w:cs="Arial"/>
          <w:bCs/>
          <w:i/>
          <w:iCs/>
          <w:color w:val="000000" w:themeColor="text1"/>
          <w:sz w:val="24"/>
          <w:szCs w:val="24"/>
          <w:lang w:eastAsia="es-MX"/>
        </w:rPr>
        <w:t xml:space="preserve">punto adicional </w:t>
      </w:r>
      <w:r w:rsidR="009E2295" w:rsidRPr="00101E76">
        <w:rPr>
          <w:rFonts w:ascii="Arial" w:eastAsia="Times New Roman" w:hAnsi="Arial" w:cs="Arial"/>
          <w:bCs/>
          <w:i/>
          <w:iCs/>
          <w:color w:val="000000" w:themeColor="text1"/>
          <w:sz w:val="24"/>
          <w:szCs w:val="24"/>
          <w:lang w:eastAsia="es-MX"/>
        </w:rPr>
        <w:t>que tratar en asuntos generales.</w:t>
      </w:r>
      <w:r>
        <w:rPr>
          <w:rFonts w:ascii="Arial" w:eastAsia="Times New Roman" w:hAnsi="Arial" w:cs="Arial"/>
          <w:color w:val="000000" w:themeColor="text1"/>
          <w:sz w:val="24"/>
          <w:szCs w:val="24"/>
          <w:lang w:eastAsia="es-MX"/>
        </w:rPr>
        <w:t>”</w:t>
      </w:r>
      <w:r>
        <w:rPr>
          <w:rFonts w:ascii="Arial" w:eastAsia="Times New Roman" w:hAnsi="Arial" w:cs="Arial"/>
          <w:b/>
          <w:bCs/>
          <w:color w:val="000000" w:themeColor="text1"/>
          <w:sz w:val="24"/>
          <w:szCs w:val="24"/>
          <w:lang w:eastAsia="es-MX"/>
        </w:rPr>
        <w:t xml:space="preserve"> - - - - - - - - - - - - - - - - - - - - - - - - - - - - - - - - - - - - - - - - - - - “</w:t>
      </w:r>
      <w:r w:rsidR="009E2295" w:rsidRPr="00101E76">
        <w:rPr>
          <w:rFonts w:ascii="Arial" w:eastAsia="Times New Roman" w:hAnsi="Arial" w:cs="Arial"/>
          <w:i/>
          <w:iCs/>
          <w:sz w:val="24"/>
          <w:szCs w:val="24"/>
          <w:lang w:val="es-ES" w:eastAsia="es-ES"/>
        </w:rPr>
        <w:t>Pasamos</w:t>
      </w:r>
      <w:r w:rsidR="00F929D9" w:rsidRPr="00101E76">
        <w:rPr>
          <w:rFonts w:ascii="Arial" w:eastAsia="Times New Roman" w:hAnsi="Arial" w:cs="Arial"/>
          <w:i/>
          <w:iCs/>
          <w:sz w:val="24"/>
          <w:szCs w:val="24"/>
          <w:lang w:val="es-ES" w:eastAsia="es-ES"/>
        </w:rPr>
        <w:t xml:space="preserve"> al </w:t>
      </w:r>
      <w:r w:rsidR="0039179F" w:rsidRPr="00101E76">
        <w:rPr>
          <w:rFonts w:ascii="Arial" w:eastAsia="Times New Roman" w:hAnsi="Arial" w:cs="Arial"/>
          <w:i/>
          <w:iCs/>
          <w:sz w:val="24"/>
          <w:szCs w:val="24"/>
          <w:lang w:val="es-ES" w:eastAsia="es-ES"/>
        </w:rPr>
        <w:t>Quinto</w:t>
      </w:r>
      <w:r w:rsidR="001F7EE6" w:rsidRPr="00101E76">
        <w:rPr>
          <w:rFonts w:ascii="Arial" w:eastAsia="Times New Roman" w:hAnsi="Arial" w:cs="Arial"/>
          <w:i/>
          <w:iCs/>
          <w:sz w:val="24"/>
          <w:szCs w:val="24"/>
          <w:lang w:val="es-ES" w:eastAsia="es-ES"/>
        </w:rPr>
        <w:t xml:space="preserve"> punto</w:t>
      </w:r>
      <w:r w:rsidR="00175488" w:rsidRPr="00101E76">
        <w:rPr>
          <w:rFonts w:ascii="Arial" w:eastAsia="Times New Roman" w:hAnsi="Arial" w:cs="Arial"/>
          <w:i/>
          <w:iCs/>
          <w:sz w:val="24"/>
          <w:szCs w:val="24"/>
          <w:lang w:val="es-ES" w:eastAsia="es-ES"/>
        </w:rPr>
        <w:t>, consistente en el</w:t>
      </w:r>
      <w:r w:rsidR="001F7EE6" w:rsidRPr="00101E76">
        <w:rPr>
          <w:rFonts w:ascii="Arial" w:eastAsia="Times New Roman" w:hAnsi="Arial" w:cs="Arial"/>
          <w:i/>
          <w:iCs/>
          <w:sz w:val="24"/>
          <w:szCs w:val="24"/>
          <w:lang w:val="es-ES" w:eastAsia="es-ES"/>
        </w:rPr>
        <w:t xml:space="preserve"> cierre de la Sesión; siendo las </w:t>
      </w:r>
      <w:r w:rsidR="00726D70" w:rsidRPr="00101E76">
        <w:rPr>
          <w:rFonts w:ascii="Arial" w:eastAsia="Times New Roman" w:hAnsi="Arial" w:cs="Arial"/>
          <w:b/>
          <w:bCs/>
          <w:i/>
          <w:iCs/>
          <w:sz w:val="24"/>
          <w:szCs w:val="24"/>
          <w:lang w:val="es-ES" w:eastAsia="es-ES"/>
        </w:rPr>
        <w:t>9 (nueve</w:t>
      </w:r>
      <w:r w:rsidR="00726D70" w:rsidRPr="00101E76">
        <w:rPr>
          <w:rFonts w:ascii="Arial" w:eastAsia="Times New Roman" w:hAnsi="Arial" w:cs="Arial"/>
          <w:i/>
          <w:iCs/>
          <w:sz w:val="24"/>
          <w:szCs w:val="24"/>
          <w:lang w:val="es-ES" w:eastAsia="es-ES"/>
        </w:rPr>
        <w:t>) horas</w:t>
      </w:r>
      <w:r w:rsidR="001F7EE6" w:rsidRPr="00101E76">
        <w:rPr>
          <w:rFonts w:ascii="Arial" w:eastAsia="Times New Roman" w:hAnsi="Arial" w:cs="Arial"/>
          <w:i/>
          <w:iCs/>
          <w:sz w:val="24"/>
          <w:szCs w:val="24"/>
          <w:lang w:val="es-ES" w:eastAsia="es-ES"/>
        </w:rPr>
        <w:t xml:space="preserve"> con </w:t>
      </w:r>
      <w:r w:rsidR="00726D70" w:rsidRPr="00101E76">
        <w:rPr>
          <w:rFonts w:ascii="Arial" w:eastAsia="Times New Roman" w:hAnsi="Arial" w:cs="Arial"/>
          <w:b/>
          <w:bCs/>
          <w:i/>
          <w:iCs/>
          <w:sz w:val="24"/>
          <w:szCs w:val="24"/>
          <w:lang w:val="es-ES" w:eastAsia="es-ES"/>
        </w:rPr>
        <w:t>50 (cincuenta)</w:t>
      </w:r>
      <w:r w:rsidR="001F7EE6" w:rsidRPr="00101E76">
        <w:rPr>
          <w:rFonts w:ascii="Arial" w:eastAsia="Times New Roman" w:hAnsi="Arial" w:cs="Arial"/>
          <w:i/>
          <w:iCs/>
          <w:sz w:val="24"/>
          <w:szCs w:val="24"/>
          <w:lang w:val="es-ES" w:eastAsia="es-ES"/>
        </w:rPr>
        <w:t xml:space="preserve"> minutos</w:t>
      </w:r>
      <w:r w:rsidR="00175488" w:rsidRPr="00101E76">
        <w:rPr>
          <w:rFonts w:ascii="Arial" w:eastAsia="Times New Roman" w:hAnsi="Arial" w:cs="Arial"/>
          <w:i/>
          <w:iCs/>
          <w:sz w:val="24"/>
          <w:szCs w:val="24"/>
          <w:lang w:val="es-ES" w:eastAsia="es-ES"/>
        </w:rPr>
        <w:t>;</w:t>
      </w:r>
      <w:r w:rsidR="001F7EE6" w:rsidRPr="00101E76">
        <w:rPr>
          <w:rFonts w:ascii="Arial" w:eastAsia="Times New Roman" w:hAnsi="Arial" w:cs="Arial"/>
          <w:i/>
          <w:iCs/>
          <w:sz w:val="24"/>
          <w:szCs w:val="24"/>
          <w:lang w:val="es-ES" w:eastAsia="es-ES"/>
        </w:rPr>
        <w:t xml:space="preserve"> doy por terminada esta Sesión de </w:t>
      </w:r>
      <w:r w:rsidR="00025B28" w:rsidRPr="00101E76">
        <w:rPr>
          <w:rFonts w:ascii="Arial" w:eastAsia="Times New Roman" w:hAnsi="Arial" w:cs="Arial"/>
          <w:i/>
          <w:iCs/>
          <w:sz w:val="24"/>
          <w:szCs w:val="24"/>
          <w:lang w:val="es-ES" w:eastAsia="es-ES"/>
        </w:rPr>
        <w:t>la Comisión</w:t>
      </w:r>
      <w:r w:rsidR="001F7EE6" w:rsidRPr="00101E76">
        <w:rPr>
          <w:rFonts w:ascii="Arial" w:eastAsia="Times New Roman" w:hAnsi="Arial" w:cs="Arial"/>
          <w:i/>
          <w:iCs/>
          <w:sz w:val="24"/>
          <w:szCs w:val="24"/>
          <w:lang w:val="es-ES" w:eastAsia="es-ES"/>
        </w:rPr>
        <w:t xml:space="preserve"> </w:t>
      </w:r>
      <w:proofErr w:type="gramStart"/>
      <w:r w:rsidR="001F7EE6" w:rsidRPr="00101E76">
        <w:rPr>
          <w:rFonts w:ascii="Arial" w:eastAsia="Times New Roman" w:hAnsi="Arial" w:cs="Arial"/>
          <w:i/>
          <w:iCs/>
          <w:sz w:val="24"/>
          <w:szCs w:val="24"/>
          <w:lang w:val="es-ES" w:eastAsia="es-ES"/>
        </w:rPr>
        <w:t>Edilicia</w:t>
      </w:r>
      <w:proofErr w:type="gramEnd"/>
      <w:r w:rsidR="001F7EE6" w:rsidRPr="00101E76">
        <w:rPr>
          <w:rFonts w:ascii="Arial" w:eastAsia="Times New Roman" w:hAnsi="Arial" w:cs="Arial"/>
          <w:i/>
          <w:iCs/>
          <w:sz w:val="24"/>
          <w:szCs w:val="24"/>
          <w:lang w:val="es-ES" w:eastAsia="es-ES"/>
        </w:rPr>
        <w:t xml:space="preserve"> Permanente de </w:t>
      </w:r>
      <w:r w:rsidR="00B133DA" w:rsidRPr="00101E76">
        <w:rPr>
          <w:rFonts w:ascii="Arial" w:eastAsia="Times New Roman" w:hAnsi="Arial" w:cs="Arial"/>
          <w:i/>
          <w:iCs/>
          <w:sz w:val="24"/>
          <w:szCs w:val="24"/>
          <w:lang w:val="es-ES_tradnl" w:eastAsia="es-ES"/>
        </w:rPr>
        <w:t>Fomento al Sector Primario, Desarrollo Rural y Ejidal</w:t>
      </w:r>
      <w:r w:rsidR="001F7EE6" w:rsidRPr="00101E76">
        <w:rPr>
          <w:rFonts w:ascii="Arial" w:eastAsia="Times New Roman" w:hAnsi="Arial" w:cs="Arial"/>
          <w:i/>
          <w:iCs/>
          <w:sz w:val="24"/>
          <w:szCs w:val="24"/>
          <w:lang w:val="es-ES" w:eastAsia="es-ES"/>
        </w:rPr>
        <w:t xml:space="preserve">. </w:t>
      </w:r>
      <w:r w:rsidR="006C6834" w:rsidRPr="00101E76">
        <w:rPr>
          <w:rFonts w:ascii="Arial" w:eastAsia="Times New Roman" w:hAnsi="Arial" w:cs="Arial"/>
          <w:i/>
          <w:iCs/>
          <w:sz w:val="24"/>
          <w:szCs w:val="24"/>
          <w:lang w:val="es-ES" w:eastAsia="es-ES"/>
        </w:rPr>
        <w:t>Agradezco</w:t>
      </w:r>
      <w:r w:rsidR="001F7EE6" w:rsidRPr="00101E76">
        <w:rPr>
          <w:rFonts w:ascii="Arial" w:eastAsia="Times New Roman" w:hAnsi="Arial" w:cs="Arial"/>
          <w:i/>
          <w:iCs/>
          <w:sz w:val="24"/>
          <w:szCs w:val="24"/>
          <w:lang w:val="es-ES" w:eastAsia="es-ES"/>
        </w:rPr>
        <w:t xml:space="preserve"> por su </w:t>
      </w:r>
      <w:r w:rsidR="006C6834" w:rsidRPr="00101E76">
        <w:rPr>
          <w:rFonts w:ascii="Arial" w:eastAsia="Times New Roman" w:hAnsi="Arial" w:cs="Arial"/>
          <w:i/>
          <w:iCs/>
          <w:sz w:val="24"/>
          <w:szCs w:val="24"/>
          <w:lang w:val="es-ES" w:eastAsia="es-ES"/>
        </w:rPr>
        <w:t>asistencia</w:t>
      </w:r>
      <w:r w:rsidR="001F7EE6" w:rsidRPr="00101E76">
        <w:rPr>
          <w:rFonts w:ascii="Arial" w:eastAsia="Times New Roman" w:hAnsi="Arial" w:cs="Arial"/>
          <w:i/>
          <w:iCs/>
          <w:sz w:val="24"/>
          <w:szCs w:val="24"/>
          <w:lang w:val="es-ES" w:eastAsia="es-ES"/>
        </w:rPr>
        <w:t xml:space="preserve"> y su </w:t>
      </w:r>
      <w:r w:rsidR="006C6834" w:rsidRPr="00101E76">
        <w:rPr>
          <w:rFonts w:ascii="Arial" w:eastAsia="Times New Roman" w:hAnsi="Arial" w:cs="Arial"/>
          <w:i/>
          <w:iCs/>
          <w:sz w:val="24"/>
          <w:szCs w:val="24"/>
          <w:lang w:val="es-ES" w:eastAsia="es-ES"/>
        </w:rPr>
        <w:t xml:space="preserve">participación en </w:t>
      </w:r>
      <w:r w:rsidR="00175488" w:rsidRPr="00101E76">
        <w:rPr>
          <w:rFonts w:ascii="Arial" w:eastAsia="Times New Roman" w:hAnsi="Arial" w:cs="Arial"/>
          <w:i/>
          <w:iCs/>
          <w:sz w:val="24"/>
          <w:szCs w:val="24"/>
          <w:lang w:val="es-ES" w:eastAsia="es-ES"/>
        </w:rPr>
        <w:t>e</w:t>
      </w:r>
      <w:r w:rsidR="006C6834" w:rsidRPr="00101E76">
        <w:rPr>
          <w:rFonts w:ascii="Arial" w:eastAsia="Times New Roman" w:hAnsi="Arial" w:cs="Arial"/>
          <w:i/>
          <w:iCs/>
          <w:sz w:val="24"/>
          <w:szCs w:val="24"/>
          <w:lang w:val="es-ES" w:eastAsia="es-ES"/>
        </w:rPr>
        <w:t>sta sesión edilicia de la comisión</w:t>
      </w:r>
      <w:r w:rsidR="001F7EE6" w:rsidRPr="00101E76">
        <w:rPr>
          <w:rFonts w:ascii="Arial" w:eastAsia="Times New Roman" w:hAnsi="Arial" w:cs="Arial"/>
          <w:i/>
          <w:iCs/>
          <w:sz w:val="24"/>
          <w:szCs w:val="24"/>
          <w:lang w:val="es-ES" w:eastAsia="es-ES"/>
        </w:rPr>
        <w:t>.</w:t>
      </w:r>
      <w:r w:rsidR="00963B22" w:rsidRPr="00101E76">
        <w:rPr>
          <w:rFonts w:ascii="Arial" w:eastAsia="Times New Roman" w:hAnsi="Arial" w:cs="Arial"/>
          <w:i/>
          <w:iCs/>
          <w:sz w:val="24"/>
          <w:szCs w:val="24"/>
          <w:lang w:val="es-ES" w:eastAsia="es-ES"/>
        </w:rPr>
        <w:t xml:space="preserve"> Gracias a todos.</w:t>
      </w:r>
      <w:r>
        <w:rPr>
          <w:rFonts w:ascii="Arial" w:eastAsia="Times New Roman" w:hAnsi="Arial" w:cs="Arial"/>
          <w:i/>
          <w:iCs/>
          <w:sz w:val="24"/>
          <w:szCs w:val="24"/>
          <w:lang w:val="es-ES" w:eastAsia="es-ES"/>
        </w:rPr>
        <w:t>” - - - - - -</w:t>
      </w:r>
      <w:r w:rsidR="00963B22" w:rsidRPr="00EE5E66">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 - - - - - - - - - - - - - - - - - - - - - - - - - - - - - - - - -</w:t>
      </w:r>
      <w:r w:rsidR="00225A21" w:rsidRPr="00EE5E66">
        <w:rPr>
          <w:rFonts w:ascii="Arial" w:eastAsia="Times New Roman" w:hAnsi="Arial" w:cs="Arial"/>
          <w:sz w:val="24"/>
          <w:szCs w:val="24"/>
          <w:lang w:val="es-ES" w:eastAsia="es-ES"/>
        </w:rPr>
        <w:t xml:space="preserve"> </w:t>
      </w:r>
      <w:r>
        <w:rPr>
          <w:rFonts w:ascii="Arial" w:hAnsi="Arial" w:cs="Arial"/>
          <w:sz w:val="24"/>
          <w:szCs w:val="24"/>
        </w:rPr>
        <w:t xml:space="preserve">- - - - - - - - - - - - - - - - - - - - - - - - - - - - - - - - - - - - - - - - - - - - - - - - - - - - - - - - - - - - </w:t>
      </w:r>
    </w:p>
    <w:p w14:paraId="3FDDE405" w14:textId="408E6971" w:rsidR="00963B22" w:rsidRPr="00EE5E66" w:rsidRDefault="00963B22" w:rsidP="00101E76">
      <w:pPr>
        <w:spacing w:after="0" w:line="240" w:lineRule="atLeast"/>
        <w:ind w:left="709" w:right="-11"/>
        <w:jc w:val="center"/>
        <w:rPr>
          <w:rFonts w:ascii="Arial" w:eastAsia="Times New Roman" w:hAnsi="Arial" w:cs="Arial"/>
          <w:b/>
          <w:bCs/>
          <w:sz w:val="24"/>
          <w:szCs w:val="24"/>
          <w:lang w:val="es-ES" w:eastAsia="es-ES"/>
        </w:rPr>
      </w:pPr>
      <w:r w:rsidRPr="00EE5E66">
        <w:rPr>
          <w:rFonts w:ascii="Arial" w:eastAsia="Times New Roman" w:hAnsi="Arial" w:cs="Arial"/>
          <w:b/>
          <w:bCs/>
          <w:sz w:val="24"/>
          <w:szCs w:val="24"/>
          <w:lang w:val="es-ES" w:eastAsia="es-ES"/>
        </w:rPr>
        <w:t>ATENTAMENTE</w:t>
      </w:r>
    </w:p>
    <w:p w14:paraId="0B25B415" w14:textId="7D5AAE62" w:rsidR="00963B22" w:rsidRPr="00EE5E66" w:rsidRDefault="00963B22" w:rsidP="00101E76">
      <w:pPr>
        <w:spacing w:after="0" w:line="240" w:lineRule="atLeast"/>
        <w:ind w:left="709" w:right="-11"/>
        <w:jc w:val="center"/>
        <w:rPr>
          <w:rFonts w:ascii="Arial" w:eastAsia="Times New Roman" w:hAnsi="Arial" w:cs="Arial"/>
          <w:b/>
          <w:bCs/>
          <w:sz w:val="24"/>
          <w:szCs w:val="24"/>
          <w:lang w:val="es-ES" w:eastAsia="es-ES"/>
        </w:rPr>
      </w:pPr>
      <w:r w:rsidRPr="00EE5E66">
        <w:rPr>
          <w:rFonts w:ascii="Arial" w:eastAsia="Times New Roman" w:hAnsi="Arial" w:cs="Arial"/>
          <w:b/>
          <w:bCs/>
          <w:sz w:val="24"/>
          <w:szCs w:val="24"/>
          <w:lang w:val="es-ES" w:eastAsia="es-ES"/>
        </w:rPr>
        <w:t>PUERTO VALLARTA, JALISCO, A 31 DE ENERO DEL 2025.</w:t>
      </w:r>
    </w:p>
    <w:p w14:paraId="5B7B570A" w14:textId="77777777" w:rsidR="00963B22" w:rsidRPr="00EE5E66" w:rsidRDefault="00963B22" w:rsidP="00101E76">
      <w:pPr>
        <w:spacing w:after="0" w:line="240" w:lineRule="atLeast"/>
        <w:ind w:left="709" w:right="-11"/>
        <w:jc w:val="center"/>
        <w:rPr>
          <w:rFonts w:ascii="Arial" w:eastAsia="Times New Roman" w:hAnsi="Arial" w:cs="Arial"/>
          <w:b/>
          <w:bCs/>
          <w:sz w:val="24"/>
          <w:szCs w:val="24"/>
          <w:lang w:val="es-ES" w:eastAsia="es-ES"/>
        </w:rPr>
      </w:pPr>
    </w:p>
    <w:p w14:paraId="5E19068E" w14:textId="77777777" w:rsidR="00963B22" w:rsidRPr="00EE5E66" w:rsidRDefault="00963B22" w:rsidP="00101E76">
      <w:pPr>
        <w:spacing w:after="0" w:line="240" w:lineRule="atLeast"/>
        <w:ind w:left="709" w:right="-11"/>
        <w:jc w:val="center"/>
        <w:rPr>
          <w:rFonts w:ascii="Arial" w:eastAsia="Times New Roman" w:hAnsi="Arial" w:cs="Arial"/>
          <w:b/>
          <w:bCs/>
          <w:sz w:val="24"/>
          <w:szCs w:val="24"/>
          <w:lang w:val="es-ES" w:eastAsia="es-ES"/>
        </w:rPr>
      </w:pPr>
    </w:p>
    <w:p w14:paraId="6122E4BA" w14:textId="77777777" w:rsidR="00963B22" w:rsidRPr="00EE5E66" w:rsidRDefault="00963B22" w:rsidP="00101E76">
      <w:pPr>
        <w:spacing w:after="0" w:line="240" w:lineRule="atLeast"/>
        <w:ind w:left="709" w:right="-11"/>
        <w:jc w:val="center"/>
        <w:rPr>
          <w:rFonts w:ascii="Arial" w:eastAsia="Times New Roman" w:hAnsi="Arial" w:cs="Arial"/>
          <w:b/>
          <w:bCs/>
          <w:sz w:val="24"/>
          <w:szCs w:val="24"/>
          <w:lang w:val="es-ES" w:eastAsia="es-ES"/>
        </w:rPr>
      </w:pPr>
    </w:p>
    <w:p w14:paraId="3757F726" w14:textId="0DB8D98E" w:rsidR="00963B22" w:rsidRPr="00EE5E66" w:rsidRDefault="00963B22" w:rsidP="00101E76">
      <w:pPr>
        <w:spacing w:after="0" w:line="240" w:lineRule="atLeast"/>
        <w:ind w:left="709" w:right="-11"/>
        <w:jc w:val="center"/>
        <w:rPr>
          <w:rFonts w:ascii="Arial" w:eastAsia="Times New Roman" w:hAnsi="Arial" w:cs="Arial"/>
          <w:b/>
          <w:bCs/>
          <w:sz w:val="24"/>
          <w:szCs w:val="24"/>
          <w:lang w:val="es-ES" w:eastAsia="es-ES"/>
        </w:rPr>
      </w:pPr>
      <w:r w:rsidRPr="00EE5E66">
        <w:rPr>
          <w:rFonts w:ascii="Arial" w:eastAsia="Times New Roman" w:hAnsi="Arial" w:cs="Arial"/>
          <w:b/>
          <w:bCs/>
          <w:sz w:val="24"/>
          <w:szCs w:val="24"/>
          <w:lang w:val="es-ES" w:eastAsia="es-ES"/>
        </w:rPr>
        <w:t>________________________________________</w:t>
      </w:r>
    </w:p>
    <w:p w14:paraId="524B5E27" w14:textId="36119803" w:rsidR="00963B22" w:rsidRPr="00EE5E66" w:rsidRDefault="00963B22" w:rsidP="00101E76">
      <w:pPr>
        <w:spacing w:after="0" w:line="240" w:lineRule="atLeast"/>
        <w:ind w:left="709" w:right="-11"/>
        <w:jc w:val="center"/>
        <w:rPr>
          <w:rFonts w:ascii="Arial" w:eastAsia="Times New Roman" w:hAnsi="Arial" w:cs="Arial"/>
          <w:b/>
          <w:bCs/>
          <w:sz w:val="24"/>
          <w:szCs w:val="24"/>
          <w:lang w:val="es-ES" w:eastAsia="es-ES"/>
        </w:rPr>
      </w:pPr>
      <w:r w:rsidRPr="00EE5E66">
        <w:rPr>
          <w:rFonts w:ascii="Arial" w:eastAsia="Times New Roman" w:hAnsi="Arial" w:cs="Arial"/>
          <w:b/>
          <w:bCs/>
          <w:sz w:val="24"/>
          <w:szCs w:val="24"/>
          <w:lang w:val="es-ES" w:eastAsia="es-ES"/>
        </w:rPr>
        <w:t>LIC. MARIA MAGDALENA URBINA MARTINEZ</w:t>
      </w:r>
    </w:p>
    <w:p w14:paraId="3D4D7E90" w14:textId="304DAE04" w:rsidR="00963B22" w:rsidRPr="00EE5E66" w:rsidRDefault="00963B22" w:rsidP="00101E76">
      <w:pPr>
        <w:spacing w:after="0" w:line="240" w:lineRule="atLeast"/>
        <w:ind w:left="709" w:right="-11"/>
        <w:jc w:val="center"/>
        <w:rPr>
          <w:rFonts w:ascii="Arial" w:eastAsia="Times New Roman" w:hAnsi="Arial" w:cs="Arial"/>
          <w:b/>
          <w:bCs/>
          <w:sz w:val="24"/>
          <w:szCs w:val="24"/>
          <w:lang w:val="es-ES" w:eastAsia="es-ES"/>
        </w:rPr>
      </w:pPr>
      <w:r w:rsidRPr="00EE5E66">
        <w:rPr>
          <w:rFonts w:ascii="Arial" w:eastAsia="Times New Roman" w:hAnsi="Arial" w:cs="Arial"/>
          <w:b/>
          <w:bCs/>
          <w:sz w:val="24"/>
          <w:szCs w:val="24"/>
          <w:lang w:val="es-ES" w:eastAsia="es-ES"/>
        </w:rPr>
        <w:t>REGIDORA</w:t>
      </w:r>
    </w:p>
    <w:p w14:paraId="074F6A9C" w14:textId="39DEC947" w:rsidR="00963B22" w:rsidRPr="00EE5E66" w:rsidRDefault="00963B22" w:rsidP="00101E76">
      <w:pPr>
        <w:spacing w:after="0" w:line="240" w:lineRule="atLeast"/>
        <w:ind w:left="709" w:right="-11"/>
        <w:jc w:val="center"/>
        <w:rPr>
          <w:rFonts w:ascii="Arial" w:eastAsia="Times New Roman" w:hAnsi="Arial" w:cs="Arial"/>
          <w:b/>
          <w:bCs/>
          <w:sz w:val="24"/>
          <w:szCs w:val="24"/>
          <w:lang w:val="es-ES" w:eastAsia="es-ES"/>
        </w:rPr>
      </w:pPr>
      <w:r w:rsidRPr="00EE5E66">
        <w:rPr>
          <w:rFonts w:ascii="Arial" w:eastAsia="Times New Roman" w:hAnsi="Arial" w:cs="Arial"/>
          <w:b/>
          <w:bCs/>
          <w:sz w:val="24"/>
          <w:szCs w:val="24"/>
          <w:lang w:val="es-ES" w:eastAsia="es-ES"/>
        </w:rPr>
        <w:t>PRESIDENTA DE LA COMISIÓN EDILICIA PERMANENTE FOMENTO AL SECTOR PRIMARIO, DESARROLLO RURAL Y EJIDAL.</w:t>
      </w:r>
    </w:p>
    <w:p w14:paraId="125E0575" w14:textId="77777777" w:rsidR="00963B22" w:rsidRPr="00EE5E66" w:rsidRDefault="00963B22" w:rsidP="00101E76">
      <w:pPr>
        <w:spacing w:after="0" w:line="240" w:lineRule="atLeast"/>
        <w:ind w:left="709" w:right="-11"/>
        <w:jc w:val="center"/>
        <w:rPr>
          <w:rFonts w:ascii="Arial" w:eastAsia="Times New Roman" w:hAnsi="Arial" w:cs="Arial"/>
          <w:b/>
          <w:bCs/>
          <w:sz w:val="24"/>
          <w:szCs w:val="24"/>
          <w:lang w:val="es-ES" w:eastAsia="es-ES"/>
        </w:rPr>
      </w:pPr>
    </w:p>
    <w:p w14:paraId="01D4B1F9" w14:textId="77777777" w:rsidR="00963B22" w:rsidRPr="00EE5E66" w:rsidRDefault="00963B22" w:rsidP="00101E76">
      <w:pPr>
        <w:spacing w:after="0" w:line="240" w:lineRule="atLeast"/>
        <w:ind w:left="709" w:right="-11"/>
        <w:jc w:val="center"/>
        <w:rPr>
          <w:rFonts w:ascii="Arial" w:eastAsia="Times New Roman" w:hAnsi="Arial" w:cs="Arial"/>
          <w:b/>
          <w:bCs/>
          <w:sz w:val="24"/>
          <w:szCs w:val="24"/>
          <w:lang w:val="es-ES" w:eastAsia="es-ES"/>
        </w:rPr>
      </w:pPr>
    </w:p>
    <w:p w14:paraId="6DE1595A" w14:textId="77777777" w:rsidR="00963B22" w:rsidRPr="00EE5E66" w:rsidRDefault="00963B22" w:rsidP="00101E76">
      <w:pPr>
        <w:spacing w:after="0" w:line="240" w:lineRule="atLeast"/>
        <w:ind w:left="709" w:right="-11"/>
        <w:jc w:val="center"/>
        <w:rPr>
          <w:rFonts w:ascii="Arial" w:eastAsia="Times New Roman" w:hAnsi="Arial" w:cs="Arial"/>
          <w:b/>
          <w:bCs/>
          <w:sz w:val="24"/>
          <w:szCs w:val="24"/>
          <w:lang w:val="es-ES" w:eastAsia="es-ES"/>
        </w:rPr>
      </w:pPr>
    </w:p>
    <w:p w14:paraId="2B8CFC14" w14:textId="32463327" w:rsidR="00963B22" w:rsidRPr="00EE5E66" w:rsidRDefault="00963B22" w:rsidP="00101E76">
      <w:pPr>
        <w:spacing w:after="0" w:line="240" w:lineRule="atLeast"/>
        <w:ind w:left="709" w:right="-11"/>
        <w:jc w:val="center"/>
        <w:rPr>
          <w:rFonts w:ascii="Arial" w:eastAsia="Times New Roman" w:hAnsi="Arial" w:cs="Arial"/>
          <w:b/>
          <w:bCs/>
          <w:sz w:val="24"/>
          <w:szCs w:val="24"/>
          <w:lang w:val="es-ES" w:eastAsia="es-ES"/>
        </w:rPr>
      </w:pPr>
      <w:r w:rsidRPr="00EE5E66">
        <w:rPr>
          <w:rFonts w:ascii="Arial" w:eastAsia="Times New Roman" w:hAnsi="Arial" w:cs="Arial"/>
          <w:b/>
          <w:bCs/>
          <w:sz w:val="24"/>
          <w:szCs w:val="24"/>
          <w:lang w:val="es-ES" w:eastAsia="es-ES"/>
        </w:rPr>
        <w:t>________________________________________</w:t>
      </w:r>
    </w:p>
    <w:p w14:paraId="09989EAA" w14:textId="41CB7148" w:rsidR="00963B22" w:rsidRPr="00EE5E66" w:rsidRDefault="00963B22" w:rsidP="00101E76">
      <w:pPr>
        <w:spacing w:after="0" w:line="240" w:lineRule="atLeast"/>
        <w:ind w:left="709" w:right="-11"/>
        <w:jc w:val="center"/>
        <w:rPr>
          <w:rFonts w:ascii="Arial" w:eastAsia="Times New Roman" w:hAnsi="Arial" w:cs="Arial"/>
          <w:b/>
          <w:bCs/>
          <w:sz w:val="24"/>
          <w:szCs w:val="24"/>
          <w:lang w:val="es-ES" w:eastAsia="es-ES"/>
        </w:rPr>
      </w:pPr>
      <w:r w:rsidRPr="00EE5E66">
        <w:rPr>
          <w:rFonts w:ascii="Arial" w:eastAsia="Times New Roman" w:hAnsi="Arial" w:cs="Arial"/>
          <w:b/>
          <w:bCs/>
          <w:sz w:val="24"/>
          <w:szCs w:val="24"/>
          <w:lang w:val="es-ES" w:eastAsia="es-ES"/>
        </w:rPr>
        <w:t>MÉDICO. JOSÉ FRANCISCO SÁNCHEZ PEÑA</w:t>
      </w:r>
    </w:p>
    <w:p w14:paraId="25267CD3" w14:textId="1A3A4AE4" w:rsidR="00963B22" w:rsidRPr="00EE5E66" w:rsidRDefault="00963B22" w:rsidP="00101E76">
      <w:pPr>
        <w:spacing w:after="0" w:line="240" w:lineRule="atLeast"/>
        <w:ind w:left="709" w:right="-11"/>
        <w:jc w:val="center"/>
        <w:rPr>
          <w:rFonts w:ascii="Arial" w:eastAsia="Times New Roman" w:hAnsi="Arial" w:cs="Arial"/>
          <w:b/>
          <w:bCs/>
          <w:sz w:val="24"/>
          <w:szCs w:val="24"/>
          <w:lang w:val="es-ES" w:eastAsia="es-ES"/>
        </w:rPr>
      </w:pPr>
      <w:r w:rsidRPr="00EE5E66">
        <w:rPr>
          <w:rFonts w:ascii="Arial" w:eastAsia="Times New Roman" w:hAnsi="Arial" w:cs="Arial"/>
          <w:b/>
          <w:bCs/>
          <w:sz w:val="24"/>
          <w:szCs w:val="24"/>
          <w:lang w:val="es-ES" w:eastAsia="es-ES"/>
        </w:rPr>
        <w:t>SINDICO DEL H. AYUNTAMIENTO DE PUERTO VALLARTA, JAL.</w:t>
      </w:r>
    </w:p>
    <w:p w14:paraId="45AD2B31" w14:textId="67B37DF0" w:rsidR="00963B22" w:rsidRPr="00EE5E66" w:rsidRDefault="00963B22" w:rsidP="00101E76">
      <w:pPr>
        <w:spacing w:after="0" w:line="240" w:lineRule="atLeast"/>
        <w:ind w:left="709" w:right="-11"/>
        <w:jc w:val="center"/>
        <w:rPr>
          <w:rFonts w:ascii="Arial" w:eastAsia="Times New Roman" w:hAnsi="Arial" w:cs="Arial"/>
          <w:b/>
          <w:bCs/>
          <w:sz w:val="24"/>
          <w:szCs w:val="24"/>
          <w:lang w:val="es-ES" w:eastAsia="es-ES"/>
        </w:rPr>
      </w:pPr>
      <w:r w:rsidRPr="00EE5E66">
        <w:rPr>
          <w:rFonts w:ascii="Arial" w:eastAsia="Times New Roman" w:hAnsi="Arial" w:cs="Arial"/>
          <w:b/>
          <w:bCs/>
          <w:sz w:val="24"/>
          <w:szCs w:val="24"/>
          <w:lang w:val="es-ES" w:eastAsia="es-ES"/>
        </w:rPr>
        <w:t>COLEGIADO DE ESTA COMISIÓN EDILCIA PERMANENTE FOMENTO AL SECTOR PRIMARIO, DESARROLLO RURAL Y EJIDAL.</w:t>
      </w:r>
    </w:p>
    <w:p w14:paraId="7936043C" w14:textId="77777777" w:rsidR="00963B22" w:rsidRPr="00EE5E66" w:rsidRDefault="00963B22" w:rsidP="00101E76">
      <w:pPr>
        <w:spacing w:after="0" w:line="240" w:lineRule="atLeast"/>
        <w:ind w:left="709" w:right="-11"/>
        <w:jc w:val="center"/>
        <w:rPr>
          <w:rFonts w:ascii="Arial" w:eastAsia="Times New Roman" w:hAnsi="Arial" w:cs="Arial"/>
          <w:b/>
          <w:bCs/>
          <w:sz w:val="24"/>
          <w:szCs w:val="24"/>
          <w:lang w:val="es-ES" w:eastAsia="es-ES"/>
        </w:rPr>
      </w:pPr>
    </w:p>
    <w:p w14:paraId="3A2D2903" w14:textId="77777777" w:rsidR="00963B22" w:rsidRPr="00EE5E66" w:rsidRDefault="00963B22" w:rsidP="00101E76">
      <w:pPr>
        <w:spacing w:after="0" w:line="240" w:lineRule="atLeast"/>
        <w:ind w:left="709" w:right="-11"/>
        <w:jc w:val="center"/>
        <w:rPr>
          <w:rFonts w:ascii="Arial" w:eastAsia="Times New Roman" w:hAnsi="Arial" w:cs="Arial"/>
          <w:b/>
          <w:bCs/>
          <w:sz w:val="24"/>
          <w:szCs w:val="24"/>
          <w:lang w:val="es-ES" w:eastAsia="es-ES"/>
        </w:rPr>
      </w:pPr>
    </w:p>
    <w:p w14:paraId="02B13887" w14:textId="77777777" w:rsidR="00963B22" w:rsidRPr="00EE5E66" w:rsidRDefault="00963B22" w:rsidP="00101E76">
      <w:pPr>
        <w:spacing w:after="0" w:line="240" w:lineRule="atLeast"/>
        <w:ind w:left="709" w:right="-11"/>
        <w:jc w:val="center"/>
        <w:rPr>
          <w:rFonts w:ascii="Arial" w:eastAsia="Times New Roman" w:hAnsi="Arial" w:cs="Arial"/>
          <w:b/>
          <w:bCs/>
          <w:sz w:val="24"/>
          <w:szCs w:val="24"/>
          <w:lang w:val="es-ES" w:eastAsia="es-ES"/>
        </w:rPr>
      </w:pPr>
    </w:p>
    <w:p w14:paraId="5A8E6F4F" w14:textId="2F2BF02E" w:rsidR="00963B22" w:rsidRPr="00EE5E66" w:rsidRDefault="00963B22" w:rsidP="00101E76">
      <w:pPr>
        <w:spacing w:after="0" w:line="240" w:lineRule="atLeast"/>
        <w:ind w:left="709" w:right="-11"/>
        <w:jc w:val="center"/>
        <w:rPr>
          <w:rFonts w:ascii="Arial" w:eastAsia="Times New Roman" w:hAnsi="Arial" w:cs="Arial"/>
          <w:b/>
          <w:bCs/>
          <w:sz w:val="24"/>
          <w:szCs w:val="24"/>
          <w:lang w:val="es-ES" w:eastAsia="es-ES"/>
        </w:rPr>
      </w:pPr>
      <w:r w:rsidRPr="00EE5E66">
        <w:rPr>
          <w:rFonts w:ascii="Arial" w:eastAsia="Times New Roman" w:hAnsi="Arial" w:cs="Arial"/>
          <w:b/>
          <w:bCs/>
          <w:sz w:val="24"/>
          <w:szCs w:val="24"/>
          <w:lang w:val="es-ES" w:eastAsia="es-ES"/>
        </w:rPr>
        <w:t>_________________________________________</w:t>
      </w:r>
    </w:p>
    <w:p w14:paraId="64B0BCC1" w14:textId="616720F4" w:rsidR="00963B22" w:rsidRPr="00EE5E66" w:rsidRDefault="00963B22" w:rsidP="00101E76">
      <w:pPr>
        <w:spacing w:after="0" w:line="240" w:lineRule="atLeast"/>
        <w:ind w:left="709" w:right="-11"/>
        <w:jc w:val="center"/>
        <w:rPr>
          <w:rFonts w:ascii="Arial" w:eastAsia="Times New Roman" w:hAnsi="Arial" w:cs="Arial"/>
          <w:b/>
          <w:bCs/>
          <w:sz w:val="24"/>
          <w:szCs w:val="24"/>
          <w:lang w:val="es-ES" w:eastAsia="es-ES"/>
        </w:rPr>
      </w:pPr>
      <w:r w:rsidRPr="00EE5E66">
        <w:rPr>
          <w:rFonts w:ascii="Arial" w:eastAsia="Times New Roman" w:hAnsi="Arial" w:cs="Arial"/>
          <w:b/>
          <w:bCs/>
          <w:sz w:val="24"/>
          <w:szCs w:val="24"/>
          <w:lang w:val="es-ES" w:eastAsia="es-ES"/>
        </w:rPr>
        <w:t>LIC. ARNULFO ORTEGA CONTRERAS</w:t>
      </w:r>
    </w:p>
    <w:p w14:paraId="4F5B375D" w14:textId="6B8D481D" w:rsidR="00963B22" w:rsidRPr="00EE5E66" w:rsidRDefault="00963B22" w:rsidP="00101E76">
      <w:pPr>
        <w:spacing w:after="0" w:line="240" w:lineRule="atLeast"/>
        <w:ind w:left="709" w:right="-11"/>
        <w:jc w:val="center"/>
        <w:rPr>
          <w:rFonts w:ascii="Arial" w:eastAsia="Times New Roman" w:hAnsi="Arial" w:cs="Arial"/>
          <w:b/>
          <w:bCs/>
          <w:sz w:val="24"/>
          <w:szCs w:val="24"/>
          <w:lang w:val="es-ES" w:eastAsia="es-ES"/>
        </w:rPr>
      </w:pPr>
      <w:r w:rsidRPr="00EE5E66">
        <w:rPr>
          <w:rFonts w:ascii="Arial" w:eastAsia="Times New Roman" w:hAnsi="Arial" w:cs="Arial"/>
          <w:b/>
          <w:bCs/>
          <w:sz w:val="24"/>
          <w:szCs w:val="24"/>
          <w:lang w:val="es-ES" w:eastAsia="es-ES"/>
        </w:rPr>
        <w:t>REGIDOR</w:t>
      </w:r>
    </w:p>
    <w:p w14:paraId="76F879E4" w14:textId="4F7A1F0B" w:rsidR="00963B22" w:rsidRPr="00EE5E66" w:rsidRDefault="00963B22" w:rsidP="00101E76">
      <w:pPr>
        <w:spacing w:after="0" w:line="240" w:lineRule="atLeast"/>
        <w:ind w:left="709" w:right="-11"/>
        <w:jc w:val="center"/>
        <w:rPr>
          <w:rFonts w:ascii="Arial" w:eastAsia="Times New Roman" w:hAnsi="Arial" w:cs="Arial"/>
          <w:b/>
          <w:bCs/>
          <w:sz w:val="24"/>
          <w:szCs w:val="24"/>
          <w:lang w:val="es-ES" w:eastAsia="es-ES"/>
        </w:rPr>
      </w:pPr>
      <w:r w:rsidRPr="00EE5E66">
        <w:rPr>
          <w:rFonts w:ascii="Arial" w:eastAsia="Times New Roman" w:hAnsi="Arial" w:cs="Arial"/>
          <w:b/>
          <w:bCs/>
          <w:sz w:val="24"/>
          <w:szCs w:val="24"/>
          <w:lang w:val="es-ES" w:eastAsia="es-ES"/>
        </w:rPr>
        <w:t>COLEGIADO DE ESTA COMISIÓN EDILICIA PERMANENTE FOMENTO AL SECTOR PRIMARIO, DESARROLLO RURAL Y EJIDAL</w:t>
      </w:r>
    </w:p>
    <w:p w14:paraId="493E0453" w14:textId="77777777" w:rsidR="00963B22" w:rsidRPr="00EE5E66" w:rsidRDefault="00963B22" w:rsidP="00101E76">
      <w:pPr>
        <w:spacing w:after="0" w:line="240" w:lineRule="atLeast"/>
        <w:ind w:left="709" w:right="-11"/>
        <w:jc w:val="center"/>
        <w:rPr>
          <w:rFonts w:ascii="Arial" w:eastAsia="Times New Roman" w:hAnsi="Arial" w:cs="Arial"/>
          <w:b/>
          <w:bCs/>
          <w:sz w:val="24"/>
          <w:szCs w:val="24"/>
          <w:lang w:val="es-ES" w:eastAsia="es-ES"/>
        </w:rPr>
      </w:pPr>
    </w:p>
    <w:p w14:paraId="7BB8011D" w14:textId="434CC27B" w:rsidR="00963B22" w:rsidRPr="00EE5E66" w:rsidRDefault="00963B22" w:rsidP="00101E76">
      <w:pPr>
        <w:spacing w:after="0" w:line="240" w:lineRule="atLeast"/>
        <w:ind w:left="709" w:right="-11"/>
        <w:jc w:val="both"/>
        <w:rPr>
          <w:rFonts w:ascii="Arial" w:eastAsia="Times New Roman" w:hAnsi="Arial" w:cs="Arial"/>
          <w:b/>
          <w:bCs/>
          <w:sz w:val="24"/>
          <w:szCs w:val="24"/>
          <w:lang w:val="es-ES" w:eastAsia="es-ES"/>
        </w:rPr>
      </w:pPr>
      <w:r w:rsidRPr="00EE5E66">
        <w:rPr>
          <w:rFonts w:ascii="Arial" w:eastAsia="Times New Roman" w:hAnsi="Arial" w:cs="Arial"/>
          <w:b/>
          <w:bCs/>
          <w:sz w:val="24"/>
          <w:szCs w:val="24"/>
          <w:lang w:val="es-ES" w:eastAsia="es-ES"/>
        </w:rPr>
        <w:t>LA PRESENTE HOJA DE FIRMAS; CORRESPONDE AL ACTA DE LA SESIÓN ORDINARIA CELEBRADA EL DIA VIERNES 31 (TREINTA Y UNO) DEL MES DE ENERO DEL AÑO 2025 (DOS MIL VEINTICINCO) DE LA COMISIÓN EDILICIA PERMANENTE DE FOMENTO AL SECTOR PRIMARIO, DESARROLLO RURAL Y EJIDAL.</w:t>
      </w:r>
    </w:p>
    <w:sectPr w:rsidR="00963B22" w:rsidRPr="00EE5E66" w:rsidSect="00751465">
      <w:headerReference w:type="default" r:id="rId8"/>
      <w:footerReference w:type="default" r:id="rId9"/>
      <w:pgSz w:w="12242" w:h="19301" w:code="123"/>
      <w:pgMar w:top="720" w:right="1892"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3ABF" w14:textId="77777777" w:rsidR="00792836" w:rsidRDefault="00792836" w:rsidP="00DA46F1">
      <w:pPr>
        <w:spacing w:after="0" w:line="240" w:lineRule="auto"/>
      </w:pPr>
      <w:r>
        <w:separator/>
      </w:r>
    </w:p>
  </w:endnote>
  <w:endnote w:type="continuationSeparator" w:id="0">
    <w:p w14:paraId="099F3DDE" w14:textId="77777777" w:rsidR="00792836" w:rsidRDefault="00792836" w:rsidP="00DA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482615"/>
      <w:docPartObj>
        <w:docPartGallery w:val="Page Numbers (Bottom of Page)"/>
        <w:docPartUnique/>
      </w:docPartObj>
    </w:sdtPr>
    <w:sdtContent>
      <w:sdt>
        <w:sdtPr>
          <w:id w:val="-1769616900"/>
          <w:docPartObj>
            <w:docPartGallery w:val="Page Numbers (Top of Page)"/>
            <w:docPartUnique/>
          </w:docPartObj>
        </w:sdtPr>
        <w:sdtContent>
          <w:p w14:paraId="072191EF" w14:textId="3F6A8C23" w:rsidR="002C369D" w:rsidRDefault="002C369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6328494A" w14:textId="77777777" w:rsidR="002C369D" w:rsidRDefault="002C36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DDEE4" w14:textId="77777777" w:rsidR="00792836" w:rsidRDefault="00792836" w:rsidP="00DA46F1">
      <w:pPr>
        <w:spacing w:after="0" w:line="240" w:lineRule="auto"/>
      </w:pPr>
      <w:r>
        <w:separator/>
      </w:r>
    </w:p>
  </w:footnote>
  <w:footnote w:type="continuationSeparator" w:id="0">
    <w:p w14:paraId="6122FCD8" w14:textId="77777777" w:rsidR="00792836" w:rsidRDefault="00792836" w:rsidP="00DA4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B157" w14:textId="7EBF34F5" w:rsidR="00DA46F1" w:rsidRPr="00751465" w:rsidRDefault="00751465">
    <w:pPr>
      <w:pStyle w:val="Encabezado"/>
      <w:rPr>
        <w:rFonts w:ascii="Georgia" w:hAnsi="Georgia"/>
      </w:rPr>
    </w:pPr>
    <w:r>
      <w:rPr>
        <w:rFonts w:ascii="Georgia" w:hAnsi="Georgia"/>
        <w:lang w:val="es-ES"/>
      </w:rPr>
      <w:t xml:space="preserve">Acta de la Sesión Ordinaria de la Comisión </w:t>
    </w:r>
    <w:proofErr w:type="gramStart"/>
    <w:r>
      <w:rPr>
        <w:rFonts w:ascii="Georgia" w:hAnsi="Georgia"/>
        <w:lang w:val="es-ES"/>
      </w:rPr>
      <w:t>Edilicia</w:t>
    </w:r>
    <w:proofErr w:type="gramEnd"/>
    <w:r>
      <w:rPr>
        <w:rFonts w:ascii="Georgia" w:hAnsi="Georgia"/>
        <w:lang w:val="es-ES"/>
      </w:rPr>
      <w:t xml:space="preserve"> Permanente de Fomento al Sector Primario, Desarrollo Rural y Ejidal, celebrada el día 31 treinta y uno de Enero de 2025 dos mil veinticinco.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B5431"/>
    <w:multiLevelType w:val="hybridMultilevel"/>
    <w:tmpl w:val="7D98C1A2"/>
    <w:lvl w:ilvl="0" w:tplc="F5928B40">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709E26CA"/>
    <w:multiLevelType w:val="hybridMultilevel"/>
    <w:tmpl w:val="AD9241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21013FC"/>
    <w:multiLevelType w:val="hybridMultilevel"/>
    <w:tmpl w:val="ADAC54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EE6"/>
    <w:rsid w:val="00017596"/>
    <w:rsid w:val="0002366D"/>
    <w:rsid w:val="00025B28"/>
    <w:rsid w:val="0003266B"/>
    <w:rsid w:val="00043AAD"/>
    <w:rsid w:val="00073120"/>
    <w:rsid w:val="00074AA4"/>
    <w:rsid w:val="000969DF"/>
    <w:rsid w:val="00097B9A"/>
    <w:rsid w:val="000D4AB6"/>
    <w:rsid w:val="000D7B01"/>
    <w:rsid w:val="00101E76"/>
    <w:rsid w:val="00103D27"/>
    <w:rsid w:val="00117CFD"/>
    <w:rsid w:val="00121427"/>
    <w:rsid w:val="00154E91"/>
    <w:rsid w:val="00175488"/>
    <w:rsid w:val="0019058F"/>
    <w:rsid w:val="001A7D53"/>
    <w:rsid w:val="001F205D"/>
    <w:rsid w:val="001F22FF"/>
    <w:rsid w:val="001F7EE6"/>
    <w:rsid w:val="00201FF5"/>
    <w:rsid w:val="00206545"/>
    <w:rsid w:val="00225A21"/>
    <w:rsid w:val="00240377"/>
    <w:rsid w:val="002415BF"/>
    <w:rsid w:val="00253576"/>
    <w:rsid w:val="00253BD4"/>
    <w:rsid w:val="00254EE4"/>
    <w:rsid w:val="002B032A"/>
    <w:rsid w:val="002B1992"/>
    <w:rsid w:val="002C3011"/>
    <w:rsid w:val="002C369D"/>
    <w:rsid w:val="002C7DBD"/>
    <w:rsid w:val="002D1B03"/>
    <w:rsid w:val="00334215"/>
    <w:rsid w:val="0033631A"/>
    <w:rsid w:val="003502A3"/>
    <w:rsid w:val="00374EFF"/>
    <w:rsid w:val="0039179F"/>
    <w:rsid w:val="003958A2"/>
    <w:rsid w:val="003A6231"/>
    <w:rsid w:val="003D0A24"/>
    <w:rsid w:val="003F5FAA"/>
    <w:rsid w:val="004075C8"/>
    <w:rsid w:val="0047172F"/>
    <w:rsid w:val="004850FB"/>
    <w:rsid w:val="004E4C72"/>
    <w:rsid w:val="004F6742"/>
    <w:rsid w:val="00511DCE"/>
    <w:rsid w:val="00533A3E"/>
    <w:rsid w:val="005A4932"/>
    <w:rsid w:val="005A5A19"/>
    <w:rsid w:val="005B3EFC"/>
    <w:rsid w:val="005C1DED"/>
    <w:rsid w:val="005D6B8C"/>
    <w:rsid w:val="005E2B9F"/>
    <w:rsid w:val="005E6054"/>
    <w:rsid w:val="00613517"/>
    <w:rsid w:val="00615F02"/>
    <w:rsid w:val="006301B9"/>
    <w:rsid w:val="00631A03"/>
    <w:rsid w:val="00637EA2"/>
    <w:rsid w:val="0064681A"/>
    <w:rsid w:val="006545AF"/>
    <w:rsid w:val="00665E77"/>
    <w:rsid w:val="00671A1C"/>
    <w:rsid w:val="006859F0"/>
    <w:rsid w:val="006C5439"/>
    <w:rsid w:val="006C6834"/>
    <w:rsid w:val="006E0F05"/>
    <w:rsid w:val="006E7DBE"/>
    <w:rsid w:val="006F0B91"/>
    <w:rsid w:val="006F71F0"/>
    <w:rsid w:val="006F7BE3"/>
    <w:rsid w:val="00705111"/>
    <w:rsid w:val="00726D70"/>
    <w:rsid w:val="007309C8"/>
    <w:rsid w:val="00751465"/>
    <w:rsid w:val="00754A18"/>
    <w:rsid w:val="00754B71"/>
    <w:rsid w:val="00770C8F"/>
    <w:rsid w:val="00782B28"/>
    <w:rsid w:val="00792836"/>
    <w:rsid w:val="007A0669"/>
    <w:rsid w:val="007B7E78"/>
    <w:rsid w:val="007E1A97"/>
    <w:rsid w:val="00831C20"/>
    <w:rsid w:val="008347DA"/>
    <w:rsid w:val="00836D55"/>
    <w:rsid w:val="00837796"/>
    <w:rsid w:val="008427CD"/>
    <w:rsid w:val="00857A62"/>
    <w:rsid w:val="008666A2"/>
    <w:rsid w:val="008A60F2"/>
    <w:rsid w:val="00904B03"/>
    <w:rsid w:val="009412D7"/>
    <w:rsid w:val="00946471"/>
    <w:rsid w:val="00950F36"/>
    <w:rsid w:val="00963B22"/>
    <w:rsid w:val="00972CD4"/>
    <w:rsid w:val="0098292B"/>
    <w:rsid w:val="009878BD"/>
    <w:rsid w:val="009B20E7"/>
    <w:rsid w:val="009B793B"/>
    <w:rsid w:val="009C2A4A"/>
    <w:rsid w:val="009D47D3"/>
    <w:rsid w:val="009D49BA"/>
    <w:rsid w:val="009E1895"/>
    <w:rsid w:val="009E2295"/>
    <w:rsid w:val="009E4301"/>
    <w:rsid w:val="009E5345"/>
    <w:rsid w:val="009F0D41"/>
    <w:rsid w:val="00A145C1"/>
    <w:rsid w:val="00A977C6"/>
    <w:rsid w:val="00AD4DED"/>
    <w:rsid w:val="00B07750"/>
    <w:rsid w:val="00B133DA"/>
    <w:rsid w:val="00B145E6"/>
    <w:rsid w:val="00B451CC"/>
    <w:rsid w:val="00B53347"/>
    <w:rsid w:val="00B953B1"/>
    <w:rsid w:val="00BA1F0E"/>
    <w:rsid w:val="00BB6E79"/>
    <w:rsid w:val="00BB6EB5"/>
    <w:rsid w:val="00BE72D3"/>
    <w:rsid w:val="00BF176E"/>
    <w:rsid w:val="00C05809"/>
    <w:rsid w:val="00C131CE"/>
    <w:rsid w:val="00C20EAD"/>
    <w:rsid w:val="00C319D2"/>
    <w:rsid w:val="00C7185B"/>
    <w:rsid w:val="00C956FE"/>
    <w:rsid w:val="00CA112C"/>
    <w:rsid w:val="00CA23FA"/>
    <w:rsid w:val="00CB73E6"/>
    <w:rsid w:val="00CD548F"/>
    <w:rsid w:val="00D30314"/>
    <w:rsid w:val="00D34432"/>
    <w:rsid w:val="00D40EB9"/>
    <w:rsid w:val="00D43961"/>
    <w:rsid w:val="00D47D4C"/>
    <w:rsid w:val="00D52B27"/>
    <w:rsid w:val="00D55A32"/>
    <w:rsid w:val="00D56303"/>
    <w:rsid w:val="00D646DE"/>
    <w:rsid w:val="00D66D58"/>
    <w:rsid w:val="00D871E8"/>
    <w:rsid w:val="00DA1720"/>
    <w:rsid w:val="00DA46F1"/>
    <w:rsid w:val="00DB6FFC"/>
    <w:rsid w:val="00DB7803"/>
    <w:rsid w:val="00DC1FC7"/>
    <w:rsid w:val="00DC6BA2"/>
    <w:rsid w:val="00DD5EBA"/>
    <w:rsid w:val="00DF343B"/>
    <w:rsid w:val="00DF6BE9"/>
    <w:rsid w:val="00DF7ACE"/>
    <w:rsid w:val="00E16313"/>
    <w:rsid w:val="00E318EB"/>
    <w:rsid w:val="00E326D1"/>
    <w:rsid w:val="00E329FD"/>
    <w:rsid w:val="00E3761C"/>
    <w:rsid w:val="00E401C8"/>
    <w:rsid w:val="00E575FC"/>
    <w:rsid w:val="00E73CCE"/>
    <w:rsid w:val="00E91FD3"/>
    <w:rsid w:val="00EB2F74"/>
    <w:rsid w:val="00EE5E66"/>
    <w:rsid w:val="00EF0C88"/>
    <w:rsid w:val="00EF60DD"/>
    <w:rsid w:val="00F0365D"/>
    <w:rsid w:val="00F46896"/>
    <w:rsid w:val="00F62CC3"/>
    <w:rsid w:val="00F8024C"/>
    <w:rsid w:val="00F90A8E"/>
    <w:rsid w:val="00F929D9"/>
    <w:rsid w:val="00FB093E"/>
    <w:rsid w:val="00FB6600"/>
    <w:rsid w:val="00FD3042"/>
    <w:rsid w:val="00FE3B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F8155"/>
  <w15:chartTrackingRefBased/>
  <w15:docId w15:val="{F5875427-7596-4665-8D6C-8EDD17B5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EE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F7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575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75FC"/>
    <w:rPr>
      <w:rFonts w:ascii="Segoe UI" w:hAnsi="Segoe UI" w:cs="Segoe UI"/>
      <w:sz w:val="18"/>
      <w:szCs w:val="18"/>
    </w:rPr>
  </w:style>
  <w:style w:type="paragraph" w:styleId="Prrafodelista">
    <w:name w:val="List Paragraph"/>
    <w:basedOn w:val="Normal"/>
    <w:uiPriority w:val="34"/>
    <w:qFormat/>
    <w:rsid w:val="009E4301"/>
    <w:pPr>
      <w:spacing w:after="160" w:line="259" w:lineRule="auto"/>
      <w:ind w:left="720"/>
      <w:contextualSpacing/>
    </w:pPr>
  </w:style>
  <w:style w:type="paragraph" w:styleId="Encabezado">
    <w:name w:val="header"/>
    <w:basedOn w:val="Normal"/>
    <w:link w:val="EncabezadoCar"/>
    <w:uiPriority w:val="99"/>
    <w:unhideWhenUsed/>
    <w:rsid w:val="00DA46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46F1"/>
  </w:style>
  <w:style w:type="paragraph" w:styleId="Piedepgina">
    <w:name w:val="footer"/>
    <w:basedOn w:val="Normal"/>
    <w:link w:val="PiedepginaCar"/>
    <w:uiPriority w:val="99"/>
    <w:unhideWhenUsed/>
    <w:rsid w:val="00DA46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4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8F433-D435-41F6-B6C1-0AC5194BE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1579</Words>
  <Characters>8688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Regi.102</dc:creator>
  <cp:keywords/>
  <dc:description/>
  <cp:lastModifiedBy>fox</cp:lastModifiedBy>
  <cp:revision>26</cp:revision>
  <cp:lastPrinted>2025-01-31T01:39:00Z</cp:lastPrinted>
  <dcterms:created xsi:type="dcterms:W3CDTF">2025-02-25T20:57:00Z</dcterms:created>
  <dcterms:modified xsi:type="dcterms:W3CDTF">2025-03-03T19:53:00Z</dcterms:modified>
</cp:coreProperties>
</file>